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E0C1" w14:textId="4A097DCF" w:rsidR="00A476DA" w:rsidRDefault="00D45DFC" w:rsidP="00984D56">
      <w:r w:rsidRPr="00D45DFC">
        <w:rPr>
          <w:b/>
        </w:rPr>
        <w:t>FECHA DE LA SESIÓN:</w:t>
      </w:r>
      <w:r w:rsidRPr="0044026F">
        <w:t xml:space="preserve"> </w:t>
      </w:r>
      <w:r>
        <w:t xml:space="preserve"> </w:t>
      </w:r>
      <w:r w:rsidR="00B25E79">
        <w:tab/>
        <w:t xml:space="preserve"> </w:t>
      </w:r>
      <w:r w:rsidR="006D6F56">
        <w:t>04</w:t>
      </w:r>
      <w:r w:rsidR="00EE3CE4">
        <w:t xml:space="preserve"> de</w:t>
      </w:r>
      <w:r w:rsidR="00B90B0A">
        <w:t xml:space="preserve"> </w:t>
      </w:r>
      <w:r w:rsidR="006F008D">
        <w:t>febrer</w:t>
      </w:r>
      <w:r w:rsidR="00B90B0A">
        <w:t>o de 2021</w:t>
      </w:r>
    </w:p>
    <w:p w14:paraId="1824012C" w14:textId="77777777" w:rsidR="00D45DFC" w:rsidRPr="0044026F" w:rsidRDefault="00D45DFC" w:rsidP="00A476DA">
      <w:pPr>
        <w:widowControl w:val="0"/>
        <w:autoSpaceDE w:val="0"/>
        <w:autoSpaceDN w:val="0"/>
        <w:adjustRightInd w:val="0"/>
        <w:rPr>
          <w:rFonts w:cs="Arial"/>
          <w:szCs w:val="24"/>
        </w:rPr>
      </w:pPr>
    </w:p>
    <w:p w14:paraId="59E51970" w14:textId="24CCC196" w:rsidR="00A476DA" w:rsidRDefault="00D45DFC" w:rsidP="00A476DA">
      <w:pPr>
        <w:widowControl w:val="0"/>
        <w:autoSpaceDE w:val="0"/>
        <w:autoSpaceDN w:val="0"/>
        <w:adjustRightInd w:val="0"/>
        <w:rPr>
          <w:rFonts w:cs="Arial"/>
          <w:szCs w:val="24"/>
        </w:rPr>
      </w:pPr>
      <w:r w:rsidRPr="00D45DFC">
        <w:rPr>
          <w:rFonts w:cs="Arial"/>
          <w:b/>
          <w:szCs w:val="24"/>
        </w:rPr>
        <w:t xml:space="preserve">HORA DE INICIO: </w:t>
      </w:r>
      <w:r w:rsidRPr="00D45DFC">
        <w:rPr>
          <w:rFonts w:cs="Arial"/>
          <w:b/>
          <w:szCs w:val="24"/>
        </w:rPr>
        <w:tab/>
      </w:r>
      <w:r w:rsidR="00D20B78">
        <w:rPr>
          <w:rFonts w:cs="Arial"/>
          <w:szCs w:val="24"/>
        </w:rPr>
        <w:tab/>
        <w:t xml:space="preserve"> </w:t>
      </w:r>
      <w:r w:rsidR="006D6F56">
        <w:rPr>
          <w:rFonts w:cs="Arial"/>
          <w:szCs w:val="24"/>
        </w:rPr>
        <w:t>08:13</w:t>
      </w:r>
      <w:r w:rsidR="001C086C">
        <w:rPr>
          <w:rFonts w:cs="Arial"/>
          <w:szCs w:val="24"/>
        </w:rPr>
        <w:t xml:space="preserve"> A.M</w:t>
      </w:r>
      <w:r w:rsidR="00A476DA" w:rsidRPr="0044026F">
        <w:rPr>
          <w:rFonts w:cs="Arial"/>
          <w:szCs w:val="24"/>
        </w:rPr>
        <w:t>.</w:t>
      </w:r>
    </w:p>
    <w:p w14:paraId="15D382C9" w14:textId="40FBA707" w:rsidR="00F04707" w:rsidRDefault="00F04707" w:rsidP="00A476DA">
      <w:pPr>
        <w:widowControl w:val="0"/>
        <w:autoSpaceDE w:val="0"/>
        <w:autoSpaceDN w:val="0"/>
        <w:adjustRightInd w:val="0"/>
        <w:rPr>
          <w:rFonts w:cs="Arial"/>
          <w:szCs w:val="24"/>
        </w:rPr>
      </w:pPr>
    </w:p>
    <w:p w14:paraId="11439C53" w14:textId="4E1788FF" w:rsidR="00F04707" w:rsidRDefault="00F04707" w:rsidP="00A476DA">
      <w:pPr>
        <w:widowControl w:val="0"/>
        <w:autoSpaceDE w:val="0"/>
        <w:autoSpaceDN w:val="0"/>
        <w:adjustRightInd w:val="0"/>
        <w:rPr>
          <w:rFonts w:cs="Arial"/>
          <w:szCs w:val="24"/>
        </w:rPr>
      </w:pPr>
      <w:r w:rsidRPr="00F04707">
        <w:rPr>
          <w:rFonts w:cs="Arial"/>
          <w:b/>
          <w:szCs w:val="24"/>
        </w:rPr>
        <w:t>TIPO DE SESIÓN</w:t>
      </w:r>
      <w:r w:rsidR="00B90B0A">
        <w:rPr>
          <w:rFonts w:cs="Arial"/>
          <w:szCs w:val="24"/>
        </w:rPr>
        <w:t>:</w:t>
      </w:r>
      <w:r w:rsidR="00B90B0A">
        <w:rPr>
          <w:rFonts w:cs="Arial"/>
          <w:szCs w:val="24"/>
        </w:rPr>
        <w:tab/>
      </w:r>
      <w:r w:rsidR="00B90B0A">
        <w:rPr>
          <w:rFonts w:cs="Arial"/>
          <w:szCs w:val="24"/>
        </w:rPr>
        <w:tab/>
        <w:t>Ext</w:t>
      </w:r>
      <w:r w:rsidR="00527502">
        <w:rPr>
          <w:rFonts w:cs="Arial"/>
          <w:szCs w:val="24"/>
        </w:rPr>
        <w:t>r</w:t>
      </w:r>
      <w:r w:rsidR="00B90B0A">
        <w:rPr>
          <w:rFonts w:cs="Arial"/>
          <w:szCs w:val="24"/>
        </w:rPr>
        <w:t>ao</w:t>
      </w:r>
      <w:r>
        <w:rPr>
          <w:rFonts w:cs="Arial"/>
          <w:szCs w:val="24"/>
        </w:rPr>
        <w:t xml:space="preserve">rdinaria </w:t>
      </w:r>
    </w:p>
    <w:p w14:paraId="40DB941A" w14:textId="15F63262" w:rsidR="004F2A8C" w:rsidRPr="004F2A8C" w:rsidRDefault="00F04707" w:rsidP="004F2A8C">
      <w:pPr>
        <w:spacing w:before="100" w:beforeAutospacing="1" w:after="240"/>
        <w:ind w:left="2832" w:hanging="2832"/>
        <w:jc w:val="both"/>
        <w:rPr>
          <w:rFonts w:cs="Arial"/>
          <w:color w:val="000000"/>
          <w:lang w:val="es-CO" w:eastAsia="es-CO"/>
        </w:rPr>
      </w:pPr>
      <w:r w:rsidRPr="004F2A8C">
        <w:rPr>
          <w:rFonts w:cs="Arial"/>
          <w:b/>
        </w:rPr>
        <w:t>TEMA:</w:t>
      </w:r>
      <w:r w:rsidRPr="004F2A8C">
        <w:rPr>
          <w:rFonts w:cs="Arial"/>
        </w:rPr>
        <w:t xml:space="preserve">        </w:t>
      </w:r>
      <w:r w:rsidRPr="004F2A8C">
        <w:rPr>
          <w:rFonts w:cs="Arial"/>
        </w:rPr>
        <w:tab/>
      </w:r>
      <w:r w:rsidR="00EE3CE4">
        <w:rPr>
          <w:rFonts w:cs="Arial"/>
          <w:color w:val="000000"/>
          <w:lang w:val="es-CO" w:eastAsia="es-CO"/>
        </w:rPr>
        <w:t>Segundo debat</w:t>
      </w:r>
      <w:r w:rsidR="006D6F56">
        <w:rPr>
          <w:rFonts w:cs="Arial"/>
          <w:color w:val="000000"/>
          <w:lang w:val="es-CO" w:eastAsia="es-CO"/>
        </w:rPr>
        <w:t>e del Proyecto de Acuerdo No.002</w:t>
      </w:r>
      <w:r w:rsidR="00EE3CE4">
        <w:rPr>
          <w:rFonts w:cs="Arial"/>
          <w:color w:val="000000"/>
          <w:lang w:val="es-CO" w:eastAsia="es-CO"/>
        </w:rPr>
        <w:t xml:space="preserve"> “Por medio del cual </w:t>
      </w:r>
      <w:r w:rsidR="00B03B40">
        <w:rPr>
          <w:rFonts w:cs="Arial"/>
          <w:color w:val="000000"/>
          <w:lang w:val="es-CO" w:eastAsia="es-CO"/>
        </w:rPr>
        <w:t>se</w:t>
      </w:r>
      <w:r w:rsidR="006D6F56">
        <w:rPr>
          <w:rFonts w:cs="Arial"/>
          <w:color w:val="000000"/>
          <w:lang w:val="es-CO" w:eastAsia="es-CO"/>
        </w:rPr>
        <w:t xml:space="preserve"> autoriza al Alcalde del municipio de Envigado para ceder y/o transferir el dominio de un inmueble, a través de un contrato de fiducia mercantil, para ser destinado como subsidio en especie en la construcción y desarrollo del proyecto de vivienda de </w:t>
      </w:r>
      <w:r w:rsidR="00A93548">
        <w:rPr>
          <w:rFonts w:cs="Arial"/>
          <w:color w:val="000000"/>
          <w:lang w:val="es-CO" w:eastAsia="es-CO"/>
        </w:rPr>
        <w:t>interés social</w:t>
      </w:r>
      <w:r w:rsidR="006D6F56">
        <w:rPr>
          <w:rFonts w:cs="Arial"/>
          <w:color w:val="000000"/>
          <w:lang w:val="es-CO" w:eastAsia="es-CO"/>
        </w:rPr>
        <w:t xml:space="preserve"> denominado </w:t>
      </w:r>
      <w:r w:rsidR="00A93548">
        <w:rPr>
          <w:rFonts w:cs="Arial"/>
          <w:color w:val="000000"/>
          <w:lang w:val="es-CO" w:eastAsia="es-CO"/>
        </w:rPr>
        <w:t>Paraíso III y se toman otras determinaciones</w:t>
      </w:r>
      <w:r w:rsidR="006D6F56">
        <w:rPr>
          <w:rFonts w:cs="Arial"/>
          <w:color w:val="000000"/>
          <w:lang w:val="es-CO" w:eastAsia="es-CO"/>
        </w:rPr>
        <w:t>”</w:t>
      </w:r>
    </w:p>
    <w:p w14:paraId="67EFDBF4" w14:textId="014C1685" w:rsidR="00A476DA" w:rsidRDefault="00F04707" w:rsidP="00A476DA">
      <w:pPr>
        <w:widowControl w:val="0"/>
        <w:autoSpaceDE w:val="0"/>
        <w:autoSpaceDN w:val="0"/>
        <w:adjustRightInd w:val="0"/>
        <w:jc w:val="both"/>
        <w:rPr>
          <w:rFonts w:cs="Arial"/>
          <w:szCs w:val="24"/>
        </w:rPr>
      </w:pPr>
      <w:r>
        <w:rPr>
          <w:rFonts w:cs="Arial"/>
          <w:b/>
          <w:szCs w:val="24"/>
        </w:rPr>
        <w:t>NÚ</w:t>
      </w:r>
      <w:r w:rsidRPr="00F04707">
        <w:rPr>
          <w:rFonts w:cs="Arial"/>
          <w:b/>
          <w:szCs w:val="24"/>
        </w:rPr>
        <w:t>MERO DE ACTA:</w:t>
      </w:r>
      <w:r w:rsidR="00B90B0A">
        <w:rPr>
          <w:rFonts w:cs="Arial"/>
          <w:szCs w:val="24"/>
        </w:rPr>
        <w:tab/>
        <w:t>0</w:t>
      </w:r>
      <w:r w:rsidR="000839C6">
        <w:rPr>
          <w:rFonts w:cs="Arial"/>
          <w:szCs w:val="24"/>
        </w:rPr>
        <w:t>0</w:t>
      </w:r>
      <w:r w:rsidR="00A93548">
        <w:rPr>
          <w:rFonts w:cs="Arial"/>
          <w:szCs w:val="24"/>
        </w:rPr>
        <w:t>7</w:t>
      </w:r>
      <w:r w:rsidR="00B90B0A">
        <w:rPr>
          <w:rFonts w:cs="Arial"/>
          <w:szCs w:val="24"/>
        </w:rPr>
        <w:t xml:space="preserve"> DE 2021</w:t>
      </w:r>
      <w:r>
        <w:rPr>
          <w:rFonts w:cs="Arial"/>
          <w:szCs w:val="24"/>
        </w:rPr>
        <w:t>.</w:t>
      </w:r>
    </w:p>
    <w:p w14:paraId="691E93C9" w14:textId="77777777" w:rsidR="00F04707" w:rsidRPr="0044026F" w:rsidRDefault="00F04707" w:rsidP="00A476DA">
      <w:pPr>
        <w:widowControl w:val="0"/>
        <w:autoSpaceDE w:val="0"/>
        <w:autoSpaceDN w:val="0"/>
        <w:adjustRightInd w:val="0"/>
        <w:jc w:val="both"/>
        <w:rPr>
          <w:rFonts w:cs="Arial"/>
          <w:szCs w:val="24"/>
        </w:rPr>
      </w:pPr>
    </w:p>
    <w:p w14:paraId="0FCDBE4B" w14:textId="1AF2AFE0" w:rsidR="005F7115" w:rsidRPr="0044026F" w:rsidRDefault="00A476DA" w:rsidP="00CD19B0">
      <w:pPr>
        <w:widowControl w:val="0"/>
        <w:autoSpaceDE w:val="0"/>
        <w:autoSpaceDN w:val="0"/>
        <w:adjustRightInd w:val="0"/>
        <w:jc w:val="center"/>
        <w:rPr>
          <w:rFonts w:cs="Arial"/>
          <w:b/>
          <w:bCs/>
          <w:szCs w:val="24"/>
        </w:rPr>
      </w:pPr>
      <w:r w:rsidRPr="0044026F">
        <w:rPr>
          <w:rFonts w:cs="Arial"/>
          <w:b/>
          <w:bCs/>
          <w:szCs w:val="24"/>
        </w:rPr>
        <w:t>ORDEN DEL DÍA</w:t>
      </w:r>
      <w:r w:rsidR="005F7115" w:rsidRPr="0044026F">
        <w:rPr>
          <w:rFonts w:cs="Arial"/>
          <w:b/>
          <w:bCs/>
          <w:szCs w:val="24"/>
        </w:rPr>
        <w:t>.</w:t>
      </w:r>
    </w:p>
    <w:p w14:paraId="0013F249" w14:textId="778271BE" w:rsidR="00527502" w:rsidRDefault="00527502" w:rsidP="00B07FB5">
      <w:pPr>
        <w:pStyle w:val="Prrafodelista"/>
        <w:numPr>
          <w:ilvl w:val="0"/>
          <w:numId w:val="8"/>
        </w:numPr>
        <w:spacing w:before="100" w:beforeAutospacing="1" w:after="240"/>
        <w:rPr>
          <w:rFonts w:cs="Arial"/>
          <w:color w:val="000000"/>
          <w:lang w:val="es-CO" w:eastAsia="es-CO"/>
        </w:rPr>
      </w:pPr>
      <w:r w:rsidRPr="00527502">
        <w:rPr>
          <w:rFonts w:cs="Arial"/>
          <w:color w:val="000000"/>
          <w:lang w:val="es-CO" w:eastAsia="es-CO"/>
        </w:rPr>
        <w:t xml:space="preserve">Verificación del quórum </w:t>
      </w:r>
    </w:p>
    <w:p w14:paraId="62526DA6" w14:textId="36AFE0B2" w:rsidR="00A93548" w:rsidRDefault="00A93548" w:rsidP="00B07FB5">
      <w:pPr>
        <w:pStyle w:val="Prrafodelista"/>
        <w:numPr>
          <w:ilvl w:val="0"/>
          <w:numId w:val="8"/>
        </w:numPr>
        <w:spacing w:before="100" w:beforeAutospacing="1" w:after="240"/>
        <w:rPr>
          <w:rFonts w:cs="Arial"/>
          <w:color w:val="000000"/>
          <w:lang w:val="es-CO" w:eastAsia="es-CO"/>
        </w:rPr>
      </w:pPr>
      <w:r>
        <w:rPr>
          <w:rFonts w:cs="Arial"/>
          <w:color w:val="000000"/>
          <w:lang w:val="es-CO" w:eastAsia="es-CO"/>
        </w:rPr>
        <w:t>Segundo debate del Proyecto de Acuerdo No.002 “Por medio del cual se autoriza al Alcalde del municipio de Envigado para ceder y/o transferir el dominio de un inmueble, a través de un contrato de fiducia mercantil, para ser destinado como subsidio en especie en la construcción y desarrollo del proyecto de vivienda de interés social denominado Paraíso III y se toman otras determinaciones”</w:t>
      </w:r>
    </w:p>
    <w:p w14:paraId="3C5E13AE" w14:textId="77777777" w:rsidR="00A93548" w:rsidRPr="0054195E" w:rsidRDefault="00E05CB2" w:rsidP="00A93548">
      <w:pPr>
        <w:ind w:left="708"/>
        <w:rPr>
          <w:b/>
          <w:sz w:val="28"/>
        </w:rPr>
      </w:pPr>
      <w:r>
        <w:rPr>
          <w:rFonts w:cs="Arial"/>
          <w:color w:val="000000"/>
          <w:lang w:val="es-CO" w:eastAsia="es-CO"/>
        </w:rPr>
        <w:t>Ponen</w:t>
      </w:r>
      <w:r w:rsidR="00A93548">
        <w:rPr>
          <w:rFonts w:cs="Arial"/>
          <w:color w:val="000000"/>
          <w:lang w:val="es-CO" w:eastAsia="es-CO"/>
        </w:rPr>
        <w:t>te: Lucas Gaviria Gómez –</w:t>
      </w:r>
      <w:r w:rsidR="00495A36" w:rsidRPr="00A93548">
        <w:rPr>
          <w:rFonts w:cs="Arial"/>
          <w:color w:val="000000"/>
          <w:szCs w:val="24"/>
          <w:lang w:val="es-CO" w:eastAsia="es-CO"/>
        </w:rPr>
        <w:t xml:space="preserve"> </w:t>
      </w:r>
      <w:r w:rsidR="00A93548" w:rsidRPr="00A93548">
        <w:rPr>
          <w:szCs w:val="24"/>
        </w:rPr>
        <w:t>COMISIÓN PRIMERA O DE PLAN Y DE BIENES</w:t>
      </w:r>
    </w:p>
    <w:p w14:paraId="48A2C825" w14:textId="77777777" w:rsidR="00527502" w:rsidRDefault="00527502" w:rsidP="00FD10DE">
      <w:pPr>
        <w:pStyle w:val="Prrafodelista"/>
        <w:numPr>
          <w:ilvl w:val="0"/>
          <w:numId w:val="8"/>
        </w:numPr>
        <w:spacing w:before="100" w:beforeAutospacing="1" w:after="240"/>
        <w:rPr>
          <w:rFonts w:cs="Arial"/>
          <w:color w:val="000000"/>
          <w:lang w:val="es-CO" w:eastAsia="es-CO"/>
        </w:rPr>
      </w:pPr>
      <w:r w:rsidRPr="00527502">
        <w:rPr>
          <w:rFonts w:cs="Arial"/>
          <w:color w:val="000000"/>
          <w:lang w:val="es-CO" w:eastAsia="es-CO"/>
        </w:rPr>
        <w:t>Lectura de comunicaciones.</w:t>
      </w:r>
    </w:p>
    <w:p w14:paraId="47C7AD69" w14:textId="55329F39" w:rsidR="00527502" w:rsidRPr="00527502" w:rsidRDefault="00527502" w:rsidP="00FD10DE">
      <w:pPr>
        <w:pStyle w:val="Prrafodelista"/>
        <w:numPr>
          <w:ilvl w:val="0"/>
          <w:numId w:val="8"/>
        </w:numPr>
        <w:spacing w:before="100" w:beforeAutospacing="1" w:after="240"/>
        <w:rPr>
          <w:rFonts w:cs="Arial"/>
          <w:color w:val="000000"/>
          <w:lang w:val="es-CO" w:eastAsia="es-CO"/>
        </w:rPr>
      </w:pPr>
      <w:r w:rsidRPr="00527502">
        <w:rPr>
          <w:rFonts w:cs="Arial"/>
          <w:color w:val="000000"/>
          <w:lang w:val="es-CO" w:eastAsia="es-CO"/>
        </w:rPr>
        <w:t>Observaciones y proposiciones</w:t>
      </w:r>
    </w:p>
    <w:p w14:paraId="2552E3EF" w14:textId="77777777" w:rsidR="009F07BB" w:rsidRPr="0044026F" w:rsidRDefault="009F07BB" w:rsidP="00C55D77">
      <w:pPr>
        <w:widowControl w:val="0"/>
        <w:autoSpaceDE w:val="0"/>
        <w:autoSpaceDN w:val="0"/>
        <w:adjustRightInd w:val="0"/>
        <w:rPr>
          <w:rFonts w:cs="Arial"/>
          <w:szCs w:val="24"/>
        </w:rPr>
      </w:pPr>
    </w:p>
    <w:p w14:paraId="3769E336" w14:textId="56B30B90" w:rsidR="00A476DA" w:rsidRDefault="00F04707" w:rsidP="00A476DA">
      <w:pPr>
        <w:widowControl w:val="0"/>
        <w:autoSpaceDE w:val="0"/>
        <w:autoSpaceDN w:val="0"/>
        <w:adjustRightInd w:val="0"/>
        <w:jc w:val="center"/>
        <w:rPr>
          <w:rFonts w:cs="Arial"/>
          <w:b/>
          <w:bCs/>
          <w:szCs w:val="24"/>
        </w:rPr>
      </w:pPr>
      <w:r>
        <w:rPr>
          <w:rFonts w:cs="Arial"/>
          <w:b/>
          <w:bCs/>
          <w:szCs w:val="24"/>
        </w:rPr>
        <w:t>DESARROLLO AL ORDEN</w:t>
      </w:r>
      <w:r w:rsidR="00A476DA" w:rsidRPr="0044026F">
        <w:rPr>
          <w:rFonts w:cs="Arial"/>
          <w:b/>
          <w:bCs/>
          <w:szCs w:val="24"/>
        </w:rPr>
        <w:t xml:space="preserve"> DEL DÍA</w:t>
      </w:r>
    </w:p>
    <w:p w14:paraId="2DCF6A75" w14:textId="05E141BE" w:rsidR="009D088D" w:rsidRDefault="009D088D" w:rsidP="00A476DA">
      <w:pPr>
        <w:widowControl w:val="0"/>
        <w:autoSpaceDE w:val="0"/>
        <w:autoSpaceDN w:val="0"/>
        <w:adjustRightInd w:val="0"/>
        <w:jc w:val="center"/>
        <w:rPr>
          <w:rFonts w:cs="Arial"/>
          <w:b/>
          <w:bCs/>
          <w:szCs w:val="24"/>
        </w:rPr>
      </w:pPr>
    </w:p>
    <w:p w14:paraId="089E63C2" w14:textId="598A0FD3" w:rsidR="009D088D" w:rsidRPr="009D088D" w:rsidRDefault="009D088D" w:rsidP="009D088D">
      <w:pPr>
        <w:pStyle w:val="Prrafodelista"/>
        <w:widowControl w:val="0"/>
        <w:numPr>
          <w:ilvl w:val="0"/>
          <w:numId w:val="10"/>
        </w:numPr>
        <w:autoSpaceDE w:val="0"/>
        <w:autoSpaceDN w:val="0"/>
        <w:adjustRightInd w:val="0"/>
        <w:rPr>
          <w:rFonts w:cs="Arial"/>
          <w:bCs/>
        </w:rPr>
      </w:pPr>
      <w:r w:rsidRPr="009D088D">
        <w:rPr>
          <w:rFonts w:cs="Arial"/>
          <w:bCs/>
        </w:rPr>
        <w:t xml:space="preserve">Verificación del quórum </w:t>
      </w:r>
    </w:p>
    <w:p w14:paraId="2A90DF3A" w14:textId="77555D52" w:rsidR="00A476DA" w:rsidRPr="009D088D" w:rsidRDefault="00A476DA" w:rsidP="009D088D">
      <w:pPr>
        <w:widowControl w:val="0"/>
        <w:autoSpaceDE w:val="0"/>
        <w:autoSpaceDN w:val="0"/>
        <w:adjustRightInd w:val="0"/>
        <w:ind w:left="708"/>
        <w:rPr>
          <w:rFonts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1211"/>
        <w:gridCol w:w="1213"/>
        <w:gridCol w:w="1317"/>
        <w:gridCol w:w="1218"/>
      </w:tblGrid>
      <w:tr w:rsidR="007D1520" w14:paraId="7C884613" w14:textId="1AAD4CC7" w:rsidTr="001A1D30">
        <w:trPr>
          <w:trHeight w:val="253"/>
        </w:trPr>
        <w:tc>
          <w:tcPr>
            <w:tcW w:w="4041" w:type="dxa"/>
            <w:vMerge w:val="restart"/>
            <w:tcBorders>
              <w:top w:val="single" w:sz="4" w:space="0" w:color="auto"/>
              <w:left w:val="single" w:sz="4" w:space="0" w:color="auto"/>
              <w:bottom w:val="single" w:sz="4" w:space="0" w:color="auto"/>
              <w:right w:val="single" w:sz="4" w:space="0" w:color="auto"/>
            </w:tcBorders>
            <w:vAlign w:val="center"/>
            <w:hideMark/>
          </w:tcPr>
          <w:p w14:paraId="4F39D5E4" w14:textId="77777777" w:rsidR="007D1520" w:rsidRDefault="007D1520" w:rsidP="000C1852">
            <w:pPr>
              <w:jc w:val="center"/>
              <w:rPr>
                <w:rFonts w:cs="Arial"/>
                <w:b/>
                <w:sz w:val="22"/>
                <w:szCs w:val="22"/>
              </w:rPr>
            </w:pPr>
            <w:r>
              <w:rPr>
                <w:rFonts w:cs="Arial"/>
                <w:b/>
                <w:sz w:val="22"/>
                <w:szCs w:val="22"/>
              </w:rPr>
              <w:t>Concejal</w:t>
            </w:r>
          </w:p>
        </w:tc>
        <w:tc>
          <w:tcPr>
            <w:tcW w:w="2424" w:type="dxa"/>
            <w:gridSpan w:val="2"/>
            <w:tcBorders>
              <w:top w:val="single" w:sz="4" w:space="0" w:color="auto"/>
              <w:left w:val="single" w:sz="4" w:space="0" w:color="auto"/>
              <w:bottom w:val="single" w:sz="4" w:space="0" w:color="auto"/>
              <w:right w:val="single" w:sz="4" w:space="0" w:color="auto"/>
            </w:tcBorders>
          </w:tcPr>
          <w:p w14:paraId="39647609" w14:textId="4D37AE86" w:rsidR="007D1520" w:rsidRDefault="007D1520" w:rsidP="000C1852">
            <w:pPr>
              <w:jc w:val="center"/>
              <w:rPr>
                <w:rFonts w:cs="Arial"/>
                <w:b/>
                <w:sz w:val="22"/>
                <w:szCs w:val="22"/>
              </w:rPr>
            </w:pPr>
            <w:r>
              <w:rPr>
                <w:rFonts w:cs="Arial"/>
                <w:b/>
                <w:sz w:val="22"/>
                <w:szCs w:val="22"/>
              </w:rPr>
              <w:t>Asistencia</w:t>
            </w:r>
          </w:p>
        </w:tc>
        <w:tc>
          <w:tcPr>
            <w:tcW w:w="2535" w:type="dxa"/>
            <w:gridSpan w:val="2"/>
            <w:tcBorders>
              <w:top w:val="single" w:sz="4" w:space="0" w:color="auto"/>
              <w:left w:val="single" w:sz="4" w:space="0" w:color="auto"/>
              <w:right w:val="single" w:sz="4" w:space="0" w:color="auto"/>
            </w:tcBorders>
          </w:tcPr>
          <w:p w14:paraId="05674105" w14:textId="4E813DD3" w:rsidR="007D1520" w:rsidRDefault="007D1520" w:rsidP="000C1852">
            <w:pPr>
              <w:jc w:val="center"/>
              <w:rPr>
                <w:rFonts w:cs="Arial"/>
                <w:b/>
                <w:sz w:val="22"/>
                <w:szCs w:val="22"/>
              </w:rPr>
            </w:pPr>
            <w:r>
              <w:rPr>
                <w:rFonts w:cs="Arial"/>
                <w:b/>
                <w:sz w:val="22"/>
                <w:szCs w:val="22"/>
              </w:rPr>
              <w:t>Asistencia</w:t>
            </w:r>
          </w:p>
        </w:tc>
      </w:tr>
      <w:tr w:rsidR="007D1520" w14:paraId="253D5490" w14:textId="6535FE4F" w:rsidTr="001A1D30">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53101" w14:textId="77777777" w:rsidR="007D1520" w:rsidRDefault="007D1520" w:rsidP="000C1852">
            <w:pPr>
              <w:rPr>
                <w:rFonts w:cs="Arial"/>
                <w:b/>
                <w:sz w:val="22"/>
                <w:szCs w:val="22"/>
              </w:rPr>
            </w:pPr>
          </w:p>
        </w:tc>
        <w:tc>
          <w:tcPr>
            <w:tcW w:w="1211" w:type="dxa"/>
            <w:tcBorders>
              <w:top w:val="single" w:sz="4" w:space="0" w:color="auto"/>
              <w:left w:val="single" w:sz="4" w:space="0" w:color="auto"/>
              <w:bottom w:val="single" w:sz="4" w:space="0" w:color="auto"/>
              <w:right w:val="single" w:sz="4" w:space="0" w:color="auto"/>
            </w:tcBorders>
          </w:tcPr>
          <w:p w14:paraId="0076740B" w14:textId="1686C951" w:rsidR="007D1520" w:rsidRDefault="007D1520" w:rsidP="001A1D30">
            <w:pPr>
              <w:jc w:val="center"/>
              <w:rPr>
                <w:rFonts w:cs="Arial"/>
                <w:b/>
                <w:sz w:val="22"/>
                <w:szCs w:val="22"/>
              </w:rPr>
            </w:pPr>
            <w:r>
              <w:rPr>
                <w:rFonts w:cs="Arial"/>
                <w:b/>
                <w:sz w:val="22"/>
                <w:szCs w:val="22"/>
              </w:rPr>
              <w:t>SI</w:t>
            </w:r>
          </w:p>
        </w:tc>
        <w:tc>
          <w:tcPr>
            <w:tcW w:w="1213" w:type="dxa"/>
            <w:tcBorders>
              <w:top w:val="single" w:sz="4" w:space="0" w:color="auto"/>
              <w:left w:val="single" w:sz="4" w:space="0" w:color="auto"/>
              <w:bottom w:val="single" w:sz="4" w:space="0" w:color="auto"/>
              <w:right w:val="single" w:sz="4" w:space="0" w:color="auto"/>
            </w:tcBorders>
          </w:tcPr>
          <w:p w14:paraId="4EAD9DA5" w14:textId="4BE5F6E0" w:rsidR="007D1520" w:rsidRDefault="007D1520" w:rsidP="001A1D30">
            <w:pPr>
              <w:jc w:val="center"/>
              <w:rPr>
                <w:rFonts w:cs="Arial"/>
                <w:b/>
                <w:sz w:val="22"/>
                <w:szCs w:val="22"/>
              </w:rPr>
            </w:pPr>
            <w:r>
              <w:rPr>
                <w:rFonts w:cs="Arial"/>
                <w:b/>
                <w:sz w:val="22"/>
                <w:szCs w:val="22"/>
              </w:rPr>
              <w:t>NO</w:t>
            </w:r>
          </w:p>
        </w:tc>
        <w:tc>
          <w:tcPr>
            <w:tcW w:w="1317" w:type="dxa"/>
            <w:tcBorders>
              <w:left w:val="single" w:sz="4" w:space="0" w:color="auto"/>
              <w:right w:val="single" w:sz="4" w:space="0" w:color="auto"/>
            </w:tcBorders>
          </w:tcPr>
          <w:p w14:paraId="2EB65E02" w14:textId="43B02343" w:rsidR="007D1520" w:rsidRDefault="007D1520" w:rsidP="000C1852">
            <w:pPr>
              <w:rPr>
                <w:rFonts w:cs="Arial"/>
                <w:b/>
                <w:sz w:val="22"/>
                <w:szCs w:val="22"/>
              </w:rPr>
            </w:pPr>
            <w:r>
              <w:rPr>
                <w:rFonts w:cs="Arial"/>
                <w:b/>
                <w:sz w:val="22"/>
                <w:szCs w:val="22"/>
              </w:rPr>
              <w:t>Presencial</w:t>
            </w:r>
          </w:p>
        </w:tc>
        <w:tc>
          <w:tcPr>
            <w:tcW w:w="1218" w:type="dxa"/>
            <w:tcBorders>
              <w:left w:val="single" w:sz="4" w:space="0" w:color="auto"/>
              <w:right w:val="single" w:sz="4" w:space="0" w:color="auto"/>
            </w:tcBorders>
          </w:tcPr>
          <w:p w14:paraId="6369FDF4" w14:textId="3B9F9176" w:rsidR="007D1520" w:rsidRDefault="007D1520" w:rsidP="000C1852">
            <w:pPr>
              <w:rPr>
                <w:rFonts w:cs="Arial"/>
                <w:b/>
                <w:sz w:val="22"/>
                <w:szCs w:val="22"/>
              </w:rPr>
            </w:pPr>
            <w:r>
              <w:rPr>
                <w:rFonts w:cs="Arial"/>
                <w:b/>
                <w:sz w:val="22"/>
                <w:szCs w:val="22"/>
              </w:rPr>
              <w:t>Virtual</w:t>
            </w:r>
          </w:p>
        </w:tc>
      </w:tr>
      <w:tr w:rsidR="00342CEC" w14:paraId="0FFF3F33" w14:textId="74407100" w:rsidTr="001A1D30">
        <w:tc>
          <w:tcPr>
            <w:tcW w:w="4041" w:type="dxa"/>
            <w:tcBorders>
              <w:top w:val="single" w:sz="4" w:space="0" w:color="auto"/>
              <w:left w:val="single" w:sz="4" w:space="0" w:color="auto"/>
              <w:bottom w:val="single" w:sz="4" w:space="0" w:color="auto"/>
              <w:right w:val="single" w:sz="4" w:space="0" w:color="auto"/>
            </w:tcBorders>
          </w:tcPr>
          <w:p w14:paraId="3DC9B0C1" w14:textId="3BD2F29E" w:rsidR="00342CEC" w:rsidRDefault="00527502" w:rsidP="00342CEC">
            <w:pPr>
              <w:rPr>
                <w:rFonts w:cs="Arial"/>
                <w:sz w:val="20"/>
                <w:szCs w:val="20"/>
              </w:rPr>
            </w:pPr>
            <w:r>
              <w:rPr>
                <w:rFonts w:cs="Arial"/>
                <w:sz w:val="20"/>
                <w:szCs w:val="20"/>
              </w:rPr>
              <w:t>Gonzalo Mesa Ochoa</w:t>
            </w:r>
          </w:p>
        </w:tc>
        <w:tc>
          <w:tcPr>
            <w:tcW w:w="1211" w:type="dxa"/>
            <w:tcBorders>
              <w:top w:val="single" w:sz="4" w:space="0" w:color="auto"/>
              <w:left w:val="single" w:sz="4" w:space="0" w:color="auto"/>
              <w:right w:val="single" w:sz="4" w:space="0" w:color="auto"/>
            </w:tcBorders>
          </w:tcPr>
          <w:p w14:paraId="047EFC60" w14:textId="55FF259F" w:rsidR="00342CEC" w:rsidRDefault="00342CEC" w:rsidP="00342CEC">
            <w:pPr>
              <w:jc w:val="center"/>
              <w:rPr>
                <w:rFonts w:cs="Arial"/>
                <w:sz w:val="20"/>
                <w:szCs w:val="20"/>
              </w:rPr>
            </w:pPr>
            <w:r>
              <w:rPr>
                <w:rFonts w:cs="Arial"/>
                <w:sz w:val="20"/>
                <w:szCs w:val="20"/>
              </w:rPr>
              <w:t>X</w:t>
            </w:r>
          </w:p>
        </w:tc>
        <w:tc>
          <w:tcPr>
            <w:tcW w:w="1213" w:type="dxa"/>
            <w:tcBorders>
              <w:top w:val="single" w:sz="4" w:space="0" w:color="auto"/>
              <w:left w:val="single" w:sz="4" w:space="0" w:color="auto"/>
              <w:right w:val="single" w:sz="4" w:space="0" w:color="auto"/>
            </w:tcBorders>
          </w:tcPr>
          <w:p w14:paraId="25716D13" w14:textId="1E5380C0" w:rsidR="00342CEC" w:rsidRDefault="00342CEC" w:rsidP="00342CEC">
            <w:pPr>
              <w:jc w:val="center"/>
              <w:rPr>
                <w:rFonts w:cs="Arial"/>
                <w:sz w:val="20"/>
                <w:szCs w:val="20"/>
              </w:rPr>
            </w:pPr>
          </w:p>
        </w:tc>
        <w:tc>
          <w:tcPr>
            <w:tcW w:w="1317" w:type="dxa"/>
            <w:tcBorders>
              <w:left w:val="single" w:sz="4" w:space="0" w:color="auto"/>
              <w:right w:val="single" w:sz="4" w:space="0" w:color="auto"/>
            </w:tcBorders>
          </w:tcPr>
          <w:p w14:paraId="7B6EBC3E" w14:textId="35931E3D" w:rsidR="00342CEC" w:rsidRDefault="00E80482" w:rsidP="00342CEC">
            <w:pPr>
              <w:jc w:val="center"/>
              <w:rPr>
                <w:rFonts w:cs="Arial"/>
                <w:sz w:val="20"/>
                <w:szCs w:val="20"/>
              </w:rPr>
            </w:pPr>
            <w:r>
              <w:rPr>
                <w:rFonts w:cs="Arial"/>
                <w:sz w:val="20"/>
                <w:szCs w:val="20"/>
              </w:rPr>
              <w:t>X</w:t>
            </w:r>
          </w:p>
        </w:tc>
        <w:tc>
          <w:tcPr>
            <w:tcW w:w="1218" w:type="dxa"/>
            <w:tcBorders>
              <w:left w:val="single" w:sz="4" w:space="0" w:color="auto"/>
              <w:right w:val="single" w:sz="4" w:space="0" w:color="auto"/>
            </w:tcBorders>
          </w:tcPr>
          <w:p w14:paraId="673BF466" w14:textId="7E20C898" w:rsidR="00342CEC" w:rsidRDefault="00342CEC" w:rsidP="00342CEC">
            <w:pPr>
              <w:jc w:val="center"/>
              <w:rPr>
                <w:rFonts w:cs="Arial"/>
                <w:sz w:val="20"/>
                <w:szCs w:val="20"/>
              </w:rPr>
            </w:pPr>
          </w:p>
        </w:tc>
      </w:tr>
      <w:tr w:rsidR="00342CEC" w14:paraId="6C7FBC15" w14:textId="021BE060" w:rsidTr="001A1D30">
        <w:tc>
          <w:tcPr>
            <w:tcW w:w="4041" w:type="dxa"/>
            <w:tcBorders>
              <w:top w:val="single" w:sz="4" w:space="0" w:color="auto"/>
              <w:left w:val="single" w:sz="4" w:space="0" w:color="auto"/>
              <w:bottom w:val="single" w:sz="4" w:space="0" w:color="auto"/>
              <w:right w:val="single" w:sz="4" w:space="0" w:color="auto"/>
            </w:tcBorders>
          </w:tcPr>
          <w:p w14:paraId="78BCE369" w14:textId="3DF15E28" w:rsidR="00342CEC" w:rsidRDefault="004F2A8C" w:rsidP="00342CEC">
            <w:pPr>
              <w:rPr>
                <w:rFonts w:cs="Arial"/>
                <w:sz w:val="20"/>
                <w:szCs w:val="20"/>
              </w:rPr>
            </w:pPr>
            <w:r>
              <w:rPr>
                <w:rFonts w:cs="Arial"/>
                <w:sz w:val="20"/>
                <w:szCs w:val="20"/>
              </w:rPr>
              <w:t>David Alfonso Londoño Arroyave</w:t>
            </w:r>
          </w:p>
        </w:tc>
        <w:tc>
          <w:tcPr>
            <w:tcW w:w="1211" w:type="dxa"/>
            <w:tcBorders>
              <w:left w:val="single" w:sz="4" w:space="0" w:color="auto"/>
              <w:right w:val="single" w:sz="4" w:space="0" w:color="auto"/>
            </w:tcBorders>
          </w:tcPr>
          <w:p w14:paraId="485920FE" w14:textId="6A8BC09D" w:rsidR="00342CEC" w:rsidRDefault="00342CE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39385C0F" w14:textId="2F14B464" w:rsidR="00342CEC" w:rsidRDefault="00342CEC" w:rsidP="00342CEC">
            <w:pPr>
              <w:jc w:val="center"/>
              <w:rPr>
                <w:rFonts w:cs="Arial"/>
                <w:sz w:val="20"/>
                <w:szCs w:val="20"/>
              </w:rPr>
            </w:pPr>
          </w:p>
        </w:tc>
        <w:tc>
          <w:tcPr>
            <w:tcW w:w="1317" w:type="dxa"/>
            <w:tcBorders>
              <w:left w:val="single" w:sz="4" w:space="0" w:color="auto"/>
              <w:right w:val="single" w:sz="4" w:space="0" w:color="auto"/>
            </w:tcBorders>
          </w:tcPr>
          <w:p w14:paraId="12872D4E" w14:textId="12563FA4" w:rsidR="00342CEC" w:rsidRDefault="00342CEC" w:rsidP="00342CEC">
            <w:pPr>
              <w:jc w:val="center"/>
              <w:rPr>
                <w:rFonts w:cs="Arial"/>
                <w:sz w:val="20"/>
                <w:szCs w:val="20"/>
              </w:rPr>
            </w:pPr>
          </w:p>
        </w:tc>
        <w:tc>
          <w:tcPr>
            <w:tcW w:w="1218" w:type="dxa"/>
            <w:tcBorders>
              <w:left w:val="single" w:sz="4" w:space="0" w:color="auto"/>
              <w:right w:val="single" w:sz="4" w:space="0" w:color="auto"/>
            </w:tcBorders>
          </w:tcPr>
          <w:p w14:paraId="027B64E6" w14:textId="283A5908" w:rsidR="00342CEC" w:rsidRDefault="00AB17D5" w:rsidP="00342CEC">
            <w:pPr>
              <w:jc w:val="center"/>
              <w:rPr>
                <w:rFonts w:cs="Arial"/>
                <w:sz w:val="20"/>
                <w:szCs w:val="20"/>
              </w:rPr>
            </w:pPr>
            <w:r>
              <w:rPr>
                <w:rFonts w:cs="Arial"/>
                <w:sz w:val="20"/>
                <w:szCs w:val="20"/>
              </w:rPr>
              <w:t>X</w:t>
            </w:r>
          </w:p>
        </w:tc>
      </w:tr>
      <w:tr w:rsidR="00342CEC" w14:paraId="05EC278D" w14:textId="52DA6A80" w:rsidTr="001A1D30">
        <w:tc>
          <w:tcPr>
            <w:tcW w:w="4041" w:type="dxa"/>
            <w:tcBorders>
              <w:top w:val="single" w:sz="4" w:space="0" w:color="auto"/>
              <w:left w:val="single" w:sz="4" w:space="0" w:color="auto"/>
              <w:bottom w:val="single" w:sz="4" w:space="0" w:color="auto"/>
              <w:right w:val="single" w:sz="4" w:space="0" w:color="auto"/>
            </w:tcBorders>
          </w:tcPr>
          <w:p w14:paraId="14A7EC45" w14:textId="20D7213E" w:rsidR="00342CEC" w:rsidRDefault="004F2A8C" w:rsidP="00342CEC">
            <w:pPr>
              <w:rPr>
                <w:rFonts w:cs="Arial"/>
                <w:sz w:val="20"/>
                <w:szCs w:val="20"/>
              </w:rPr>
            </w:pPr>
            <w:r>
              <w:rPr>
                <w:rFonts w:cs="Arial"/>
                <w:sz w:val="20"/>
                <w:szCs w:val="20"/>
              </w:rPr>
              <w:t xml:space="preserve">Leo Alexander Álzate Suárez         </w:t>
            </w:r>
          </w:p>
        </w:tc>
        <w:tc>
          <w:tcPr>
            <w:tcW w:w="1211" w:type="dxa"/>
            <w:tcBorders>
              <w:left w:val="single" w:sz="4" w:space="0" w:color="auto"/>
              <w:right w:val="single" w:sz="4" w:space="0" w:color="auto"/>
            </w:tcBorders>
          </w:tcPr>
          <w:p w14:paraId="6EC24D19" w14:textId="5C515CD4" w:rsidR="00342CEC" w:rsidRDefault="00342CE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5BDAA984" w14:textId="1C61CB55" w:rsidR="00342CEC" w:rsidRDefault="00342CEC" w:rsidP="00342CEC">
            <w:pPr>
              <w:jc w:val="center"/>
              <w:rPr>
                <w:rFonts w:cs="Arial"/>
                <w:sz w:val="20"/>
                <w:szCs w:val="20"/>
              </w:rPr>
            </w:pPr>
          </w:p>
        </w:tc>
        <w:tc>
          <w:tcPr>
            <w:tcW w:w="1317" w:type="dxa"/>
            <w:tcBorders>
              <w:left w:val="single" w:sz="4" w:space="0" w:color="auto"/>
              <w:right w:val="single" w:sz="4" w:space="0" w:color="auto"/>
            </w:tcBorders>
          </w:tcPr>
          <w:p w14:paraId="2580BB37" w14:textId="44C878F0" w:rsidR="00342CEC" w:rsidRDefault="00342CEC" w:rsidP="00342CEC">
            <w:pPr>
              <w:jc w:val="center"/>
              <w:rPr>
                <w:rFonts w:cs="Arial"/>
                <w:sz w:val="20"/>
                <w:szCs w:val="20"/>
              </w:rPr>
            </w:pPr>
          </w:p>
        </w:tc>
        <w:tc>
          <w:tcPr>
            <w:tcW w:w="1218" w:type="dxa"/>
            <w:tcBorders>
              <w:left w:val="single" w:sz="4" w:space="0" w:color="auto"/>
              <w:right w:val="single" w:sz="4" w:space="0" w:color="auto"/>
            </w:tcBorders>
          </w:tcPr>
          <w:p w14:paraId="2034A204" w14:textId="1B7688B1" w:rsidR="00342CEC" w:rsidRDefault="00AB17D5" w:rsidP="00342CEC">
            <w:pPr>
              <w:jc w:val="center"/>
              <w:rPr>
                <w:rFonts w:cs="Arial"/>
                <w:sz w:val="20"/>
                <w:szCs w:val="20"/>
              </w:rPr>
            </w:pPr>
            <w:r>
              <w:rPr>
                <w:rFonts w:cs="Arial"/>
                <w:sz w:val="20"/>
                <w:szCs w:val="20"/>
              </w:rPr>
              <w:t>X</w:t>
            </w:r>
          </w:p>
        </w:tc>
      </w:tr>
      <w:tr w:rsidR="00342CEC" w14:paraId="51538A12" w14:textId="1E382668" w:rsidTr="001A1D30">
        <w:tc>
          <w:tcPr>
            <w:tcW w:w="4041" w:type="dxa"/>
            <w:tcBorders>
              <w:top w:val="single" w:sz="4" w:space="0" w:color="auto"/>
              <w:left w:val="single" w:sz="4" w:space="0" w:color="auto"/>
              <w:bottom w:val="single" w:sz="4" w:space="0" w:color="auto"/>
              <w:right w:val="single" w:sz="4" w:space="0" w:color="auto"/>
            </w:tcBorders>
          </w:tcPr>
          <w:p w14:paraId="11819155" w14:textId="77777777" w:rsidR="00342CEC" w:rsidRDefault="00342CEC" w:rsidP="00342CEC">
            <w:pPr>
              <w:rPr>
                <w:rFonts w:cs="Arial"/>
                <w:sz w:val="20"/>
                <w:szCs w:val="20"/>
              </w:rPr>
            </w:pPr>
            <w:r>
              <w:rPr>
                <w:rFonts w:cs="Arial"/>
                <w:sz w:val="20"/>
                <w:szCs w:val="20"/>
              </w:rPr>
              <w:t xml:space="preserve">Juliana Andrea Álvarez Salazar          </w:t>
            </w:r>
          </w:p>
        </w:tc>
        <w:tc>
          <w:tcPr>
            <w:tcW w:w="1211" w:type="dxa"/>
            <w:tcBorders>
              <w:left w:val="single" w:sz="4" w:space="0" w:color="auto"/>
              <w:right w:val="single" w:sz="4" w:space="0" w:color="auto"/>
            </w:tcBorders>
          </w:tcPr>
          <w:p w14:paraId="61873DFC" w14:textId="761145AF" w:rsidR="00342CEC" w:rsidRDefault="00342CE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76367F2F" w14:textId="28C67BC7" w:rsidR="00342CEC" w:rsidRDefault="00342CEC" w:rsidP="00342CEC">
            <w:pPr>
              <w:jc w:val="center"/>
              <w:rPr>
                <w:rFonts w:cs="Arial"/>
                <w:sz w:val="20"/>
                <w:szCs w:val="20"/>
              </w:rPr>
            </w:pPr>
          </w:p>
        </w:tc>
        <w:tc>
          <w:tcPr>
            <w:tcW w:w="1317" w:type="dxa"/>
            <w:tcBorders>
              <w:left w:val="single" w:sz="4" w:space="0" w:color="auto"/>
              <w:right w:val="single" w:sz="4" w:space="0" w:color="auto"/>
            </w:tcBorders>
          </w:tcPr>
          <w:p w14:paraId="7EB8B2A2" w14:textId="4545007F" w:rsidR="00342CEC" w:rsidRDefault="00342CEC" w:rsidP="00342CEC">
            <w:pPr>
              <w:jc w:val="center"/>
              <w:rPr>
                <w:rFonts w:cs="Arial"/>
                <w:sz w:val="20"/>
                <w:szCs w:val="20"/>
              </w:rPr>
            </w:pPr>
          </w:p>
        </w:tc>
        <w:tc>
          <w:tcPr>
            <w:tcW w:w="1218" w:type="dxa"/>
            <w:tcBorders>
              <w:left w:val="single" w:sz="4" w:space="0" w:color="auto"/>
              <w:right w:val="single" w:sz="4" w:space="0" w:color="auto"/>
            </w:tcBorders>
          </w:tcPr>
          <w:p w14:paraId="6B262B09" w14:textId="33DA8FFA" w:rsidR="00342CEC" w:rsidRDefault="00E05CB2" w:rsidP="00342CEC">
            <w:pPr>
              <w:jc w:val="center"/>
              <w:rPr>
                <w:rFonts w:cs="Arial"/>
                <w:sz w:val="20"/>
                <w:szCs w:val="20"/>
              </w:rPr>
            </w:pPr>
            <w:r>
              <w:rPr>
                <w:rFonts w:cs="Arial"/>
                <w:sz w:val="20"/>
                <w:szCs w:val="20"/>
              </w:rPr>
              <w:t>X</w:t>
            </w:r>
          </w:p>
        </w:tc>
      </w:tr>
      <w:tr w:rsidR="00342CEC" w14:paraId="73F53B1E" w14:textId="5A35B529" w:rsidTr="001A1D30">
        <w:tc>
          <w:tcPr>
            <w:tcW w:w="4041" w:type="dxa"/>
            <w:tcBorders>
              <w:top w:val="single" w:sz="4" w:space="0" w:color="auto"/>
              <w:left w:val="single" w:sz="4" w:space="0" w:color="auto"/>
              <w:bottom w:val="single" w:sz="4" w:space="0" w:color="auto"/>
              <w:right w:val="single" w:sz="4" w:space="0" w:color="auto"/>
            </w:tcBorders>
          </w:tcPr>
          <w:p w14:paraId="389D13AC" w14:textId="77777777" w:rsidR="00342CEC" w:rsidRDefault="00342CEC" w:rsidP="00342CEC">
            <w:pPr>
              <w:rPr>
                <w:rFonts w:cs="Arial"/>
                <w:sz w:val="20"/>
                <w:szCs w:val="20"/>
              </w:rPr>
            </w:pPr>
            <w:r>
              <w:rPr>
                <w:rFonts w:cs="Arial"/>
                <w:sz w:val="20"/>
                <w:szCs w:val="20"/>
              </w:rPr>
              <w:t xml:space="preserve">Efraín Echeverry Gil     </w:t>
            </w:r>
          </w:p>
        </w:tc>
        <w:tc>
          <w:tcPr>
            <w:tcW w:w="1211" w:type="dxa"/>
            <w:tcBorders>
              <w:left w:val="single" w:sz="4" w:space="0" w:color="auto"/>
              <w:right w:val="single" w:sz="4" w:space="0" w:color="auto"/>
            </w:tcBorders>
          </w:tcPr>
          <w:p w14:paraId="6088EB59" w14:textId="7A8C6A78" w:rsidR="00342CEC" w:rsidRDefault="00342CE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09EB1ED6" w14:textId="671660B5" w:rsidR="00342CEC" w:rsidRDefault="00342CEC" w:rsidP="00342CEC">
            <w:pPr>
              <w:jc w:val="center"/>
              <w:rPr>
                <w:rFonts w:cs="Arial"/>
                <w:sz w:val="20"/>
                <w:szCs w:val="20"/>
              </w:rPr>
            </w:pPr>
          </w:p>
        </w:tc>
        <w:tc>
          <w:tcPr>
            <w:tcW w:w="1317" w:type="dxa"/>
            <w:tcBorders>
              <w:left w:val="single" w:sz="4" w:space="0" w:color="auto"/>
              <w:right w:val="single" w:sz="4" w:space="0" w:color="auto"/>
            </w:tcBorders>
          </w:tcPr>
          <w:p w14:paraId="24797EFC" w14:textId="7AA04B5F" w:rsidR="00342CEC" w:rsidRDefault="004F2A8C" w:rsidP="00342CEC">
            <w:pPr>
              <w:jc w:val="center"/>
              <w:rPr>
                <w:rFonts w:cs="Arial"/>
                <w:sz w:val="20"/>
                <w:szCs w:val="20"/>
              </w:rPr>
            </w:pPr>
            <w:r>
              <w:rPr>
                <w:rFonts w:cs="Arial"/>
                <w:sz w:val="20"/>
                <w:szCs w:val="20"/>
              </w:rPr>
              <w:t>X</w:t>
            </w:r>
          </w:p>
        </w:tc>
        <w:tc>
          <w:tcPr>
            <w:tcW w:w="1218" w:type="dxa"/>
            <w:tcBorders>
              <w:left w:val="single" w:sz="4" w:space="0" w:color="auto"/>
              <w:right w:val="single" w:sz="4" w:space="0" w:color="auto"/>
            </w:tcBorders>
          </w:tcPr>
          <w:p w14:paraId="5973C6ED" w14:textId="5D293C2F" w:rsidR="00342CEC" w:rsidRDefault="00342CEC" w:rsidP="00342CEC">
            <w:pPr>
              <w:jc w:val="center"/>
              <w:rPr>
                <w:rFonts w:cs="Arial"/>
                <w:sz w:val="20"/>
                <w:szCs w:val="20"/>
              </w:rPr>
            </w:pPr>
          </w:p>
        </w:tc>
      </w:tr>
      <w:tr w:rsidR="00342CEC" w14:paraId="70BB2B5A" w14:textId="49A3548E" w:rsidTr="001A1D30">
        <w:tc>
          <w:tcPr>
            <w:tcW w:w="4041" w:type="dxa"/>
            <w:tcBorders>
              <w:top w:val="single" w:sz="4" w:space="0" w:color="auto"/>
              <w:left w:val="single" w:sz="4" w:space="0" w:color="auto"/>
              <w:bottom w:val="single" w:sz="4" w:space="0" w:color="auto"/>
              <w:right w:val="single" w:sz="4" w:space="0" w:color="auto"/>
            </w:tcBorders>
            <w:hideMark/>
          </w:tcPr>
          <w:p w14:paraId="2623CFFC" w14:textId="2F57D888" w:rsidR="00342CEC" w:rsidRDefault="00342CEC" w:rsidP="00342CEC">
            <w:pPr>
              <w:rPr>
                <w:rFonts w:cs="Arial"/>
                <w:sz w:val="20"/>
                <w:szCs w:val="20"/>
              </w:rPr>
            </w:pPr>
            <w:r>
              <w:rPr>
                <w:rFonts w:cs="Arial"/>
                <w:sz w:val="20"/>
                <w:szCs w:val="20"/>
              </w:rPr>
              <w:t xml:space="preserve">Lucas Gaviria Henao           </w:t>
            </w:r>
          </w:p>
        </w:tc>
        <w:tc>
          <w:tcPr>
            <w:tcW w:w="1211" w:type="dxa"/>
            <w:tcBorders>
              <w:left w:val="single" w:sz="4" w:space="0" w:color="auto"/>
              <w:right w:val="single" w:sz="4" w:space="0" w:color="auto"/>
            </w:tcBorders>
          </w:tcPr>
          <w:p w14:paraId="08595B76" w14:textId="231FF0CA" w:rsidR="00342CEC" w:rsidRDefault="00342CE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5FB93C20" w14:textId="467818B9" w:rsidR="00342CEC" w:rsidRDefault="00342CEC" w:rsidP="00342CEC">
            <w:pPr>
              <w:jc w:val="center"/>
              <w:rPr>
                <w:rFonts w:cs="Arial"/>
                <w:sz w:val="20"/>
                <w:szCs w:val="20"/>
              </w:rPr>
            </w:pPr>
          </w:p>
        </w:tc>
        <w:tc>
          <w:tcPr>
            <w:tcW w:w="1317" w:type="dxa"/>
            <w:tcBorders>
              <w:left w:val="single" w:sz="4" w:space="0" w:color="auto"/>
              <w:right w:val="single" w:sz="4" w:space="0" w:color="auto"/>
            </w:tcBorders>
          </w:tcPr>
          <w:p w14:paraId="63E44EB7" w14:textId="479CA5AA" w:rsidR="00342CEC" w:rsidRDefault="00342CEC" w:rsidP="00342CEC">
            <w:pPr>
              <w:jc w:val="center"/>
              <w:rPr>
                <w:rFonts w:cs="Arial"/>
                <w:sz w:val="20"/>
                <w:szCs w:val="20"/>
              </w:rPr>
            </w:pPr>
          </w:p>
        </w:tc>
        <w:tc>
          <w:tcPr>
            <w:tcW w:w="1218" w:type="dxa"/>
            <w:tcBorders>
              <w:left w:val="single" w:sz="4" w:space="0" w:color="auto"/>
              <w:right w:val="single" w:sz="4" w:space="0" w:color="auto"/>
            </w:tcBorders>
          </w:tcPr>
          <w:p w14:paraId="19EF98FD" w14:textId="4C8C00A6" w:rsidR="00342CEC" w:rsidRDefault="00E05CB2" w:rsidP="00342CEC">
            <w:pPr>
              <w:jc w:val="center"/>
              <w:rPr>
                <w:rFonts w:cs="Arial"/>
                <w:sz w:val="20"/>
                <w:szCs w:val="20"/>
              </w:rPr>
            </w:pPr>
            <w:r>
              <w:rPr>
                <w:rFonts w:cs="Arial"/>
                <w:sz w:val="20"/>
                <w:szCs w:val="20"/>
              </w:rPr>
              <w:t>X</w:t>
            </w:r>
          </w:p>
        </w:tc>
      </w:tr>
      <w:tr w:rsidR="00342CEC" w14:paraId="195C38D3" w14:textId="62739D11" w:rsidTr="001A1D30">
        <w:tc>
          <w:tcPr>
            <w:tcW w:w="4041" w:type="dxa"/>
            <w:tcBorders>
              <w:top w:val="single" w:sz="4" w:space="0" w:color="auto"/>
              <w:left w:val="single" w:sz="4" w:space="0" w:color="auto"/>
              <w:bottom w:val="single" w:sz="4" w:space="0" w:color="auto"/>
              <w:right w:val="single" w:sz="4" w:space="0" w:color="auto"/>
            </w:tcBorders>
          </w:tcPr>
          <w:p w14:paraId="15E6FA04" w14:textId="77777777" w:rsidR="00342CEC" w:rsidRDefault="00342CEC" w:rsidP="00342CEC">
            <w:pPr>
              <w:rPr>
                <w:rFonts w:cs="Arial"/>
                <w:sz w:val="20"/>
                <w:szCs w:val="20"/>
              </w:rPr>
            </w:pPr>
            <w:r>
              <w:rPr>
                <w:rFonts w:cs="Arial"/>
                <w:sz w:val="20"/>
                <w:szCs w:val="20"/>
              </w:rPr>
              <w:t xml:space="preserve">José </w:t>
            </w:r>
            <w:proofErr w:type="spellStart"/>
            <w:r>
              <w:rPr>
                <w:rFonts w:cs="Arial"/>
                <w:sz w:val="20"/>
                <w:szCs w:val="20"/>
              </w:rPr>
              <w:t>Lubín</w:t>
            </w:r>
            <w:proofErr w:type="spellEnd"/>
            <w:r>
              <w:rPr>
                <w:rFonts w:cs="Arial"/>
                <w:sz w:val="20"/>
                <w:szCs w:val="20"/>
              </w:rPr>
              <w:t xml:space="preserve"> Maldonado Sánchez</w:t>
            </w:r>
          </w:p>
        </w:tc>
        <w:tc>
          <w:tcPr>
            <w:tcW w:w="1211" w:type="dxa"/>
            <w:tcBorders>
              <w:left w:val="single" w:sz="4" w:space="0" w:color="auto"/>
              <w:right w:val="single" w:sz="4" w:space="0" w:color="auto"/>
            </w:tcBorders>
          </w:tcPr>
          <w:p w14:paraId="3BB415C4" w14:textId="732DC8F3" w:rsidR="00342CEC" w:rsidRDefault="00342CEC" w:rsidP="00342CEC">
            <w:pPr>
              <w:jc w:val="center"/>
              <w:rPr>
                <w:sz w:val="20"/>
                <w:szCs w:val="20"/>
              </w:rPr>
            </w:pPr>
            <w:r>
              <w:rPr>
                <w:sz w:val="20"/>
                <w:szCs w:val="20"/>
              </w:rPr>
              <w:t>X</w:t>
            </w:r>
          </w:p>
        </w:tc>
        <w:tc>
          <w:tcPr>
            <w:tcW w:w="1213" w:type="dxa"/>
            <w:tcBorders>
              <w:left w:val="single" w:sz="4" w:space="0" w:color="auto"/>
              <w:right w:val="single" w:sz="4" w:space="0" w:color="auto"/>
            </w:tcBorders>
          </w:tcPr>
          <w:p w14:paraId="331137FF" w14:textId="3EA42F37" w:rsidR="00342CEC" w:rsidRDefault="00342CEC" w:rsidP="00342CEC">
            <w:pPr>
              <w:jc w:val="center"/>
              <w:rPr>
                <w:sz w:val="20"/>
                <w:szCs w:val="20"/>
              </w:rPr>
            </w:pPr>
          </w:p>
        </w:tc>
        <w:tc>
          <w:tcPr>
            <w:tcW w:w="1317" w:type="dxa"/>
            <w:tcBorders>
              <w:left w:val="single" w:sz="4" w:space="0" w:color="auto"/>
              <w:right w:val="single" w:sz="4" w:space="0" w:color="auto"/>
            </w:tcBorders>
          </w:tcPr>
          <w:p w14:paraId="0119F313" w14:textId="0604E00B" w:rsidR="00342CEC" w:rsidRDefault="00342CEC" w:rsidP="00342CEC">
            <w:pPr>
              <w:jc w:val="center"/>
              <w:rPr>
                <w:sz w:val="20"/>
                <w:szCs w:val="20"/>
              </w:rPr>
            </w:pPr>
            <w:r>
              <w:rPr>
                <w:sz w:val="20"/>
                <w:szCs w:val="20"/>
              </w:rPr>
              <w:t>X</w:t>
            </w:r>
          </w:p>
        </w:tc>
        <w:tc>
          <w:tcPr>
            <w:tcW w:w="1218" w:type="dxa"/>
            <w:tcBorders>
              <w:left w:val="single" w:sz="4" w:space="0" w:color="auto"/>
              <w:right w:val="single" w:sz="4" w:space="0" w:color="auto"/>
            </w:tcBorders>
          </w:tcPr>
          <w:p w14:paraId="085D9070" w14:textId="10D09FCE" w:rsidR="00342CEC" w:rsidRDefault="00342CEC" w:rsidP="00342CEC">
            <w:pPr>
              <w:jc w:val="center"/>
              <w:rPr>
                <w:sz w:val="20"/>
                <w:szCs w:val="20"/>
              </w:rPr>
            </w:pPr>
          </w:p>
        </w:tc>
      </w:tr>
      <w:tr w:rsidR="00342CEC" w14:paraId="5F9A372D" w14:textId="087AC473" w:rsidTr="001A1D30">
        <w:tc>
          <w:tcPr>
            <w:tcW w:w="4041" w:type="dxa"/>
            <w:tcBorders>
              <w:top w:val="single" w:sz="4" w:space="0" w:color="auto"/>
              <w:left w:val="single" w:sz="4" w:space="0" w:color="auto"/>
              <w:bottom w:val="single" w:sz="4" w:space="0" w:color="auto"/>
              <w:right w:val="single" w:sz="4" w:space="0" w:color="auto"/>
            </w:tcBorders>
          </w:tcPr>
          <w:p w14:paraId="5681B55D" w14:textId="150ACD10" w:rsidR="00342CEC" w:rsidRDefault="004F2A8C" w:rsidP="00342CEC">
            <w:pPr>
              <w:rPr>
                <w:rFonts w:cs="Arial"/>
                <w:sz w:val="20"/>
                <w:szCs w:val="20"/>
              </w:rPr>
            </w:pPr>
            <w:r>
              <w:rPr>
                <w:rFonts w:cs="Arial"/>
                <w:sz w:val="20"/>
                <w:szCs w:val="20"/>
              </w:rPr>
              <w:t>Sergio Molina Pérez</w:t>
            </w:r>
          </w:p>
        </w:tc>
        <w:tc>
          <w:tcPr>
            <w:tcW w:w="1211" w:type="dxa"/>
            <w:tcBorders>
              <w:left w:val="single" w:sz="4" w:space="0" w:color="auto"/>
              <w:right w:val="single" w:sz="4" w:space="0" w:color="auto"/>
            </w:tcBorders>
          </w:tcPr>
          <w:p w14:paraId="3DBAB450" w14:textId="5D08A1B0" w:rsidR="00342CEC" w:rsidRDefault="00342CE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65485A3A" w14:textId="6D785DFD" w:rsidR="00342CEC" w:rsidRDefault="00342CEC" w:rsidP="00342CEC">
            <w:pPr>
              <w:jc w:val="center"/>
              <w:rPr>
                <w:rFonts w:cs="Arial"/>
                <w:sz w:val="20"/>
                <w:szCs w:val="20"/>
              </w:rPr>
            </w:pPr>
          </w:p>
        </w:tc>
        <w:tc>
          <w:tcPr>
            <w:tcW w:w="1317" w:type="dxa"/>
            <w:tcBorders>
              <w:left w:val="single" w:sz="4" w:space="0" w:color="auto"/>
              <w:right w:val="single" w:sz="4" w:space="0" w:color="auto"/>
            </w:tcBorders>
          </w:tcPr>
          <w:p w14:paraId="0AEBD494" w14:textId="759C5E22" w:rsidR="00342CEC" w:rsidRDefault="00342CEC" w:rsidP="00342CEC">
            <w:pPr>
              <w:jc w:val="center"/>
              <w:rPr>
                <w:rFonts w:cs="Arial"/>
                <w:sz w:val="20"/>
                <w:szCs w:val="20"/>
              </w:rPr>
            </w:pPr>
          </w:p>
        </w:tc>
        <w:tc>
          <w:tcPr>
            <w:tcW w:w="1218" w:type="dxa"/>
            <w:tcBorders>
              <w:left w:val="single" w:sz="4" w:space="0" w:color="auto"/>
              <w:right w:val="single" w:sz="4" w:space="0" w:color="auto"/>
            </w:tcBorders>
          </w:tcPr>
          <w:p w14:paraId="68CF2640" w14:textId="244E9025" w:rsidR="00342CEC" w:rsidRDefault="004F2A8C" w:rsidP="00342CEC">
            <w:pPr>
              <w:jc w:val="center"/>
              <w:rPr>
                <w:rFonts w:cs="Arial"/>
                <w:sz w:val="20"/>
                <w:szCs w:val="20"/>
              </w:rPr>
            </w:pPr>
            <w:r>
              <w:rPr>
                <w:rFonts w:cs="Arial"/>
                <w:sz w:val="20"/>
                <w:szCs w:val="20"/>
              </w:rPr>
              <w:t>X</w:t>
            </w:r>
          </w:p>
        </w:tc>
      </w:tr>
      <w:tr w:rsidR="004F2A8C" w14:paraId="0936E6C4" w14:textId="77777777" w:rsidTr="001A1D30">
        <w:tc>
          <w:tcPr>
            <w:tcW w:w="4041" w:type="dxa"/>
            <w:tcBorders>
              <w:top w:val="single" w:sz="4" w:space="0" w:color="auto"/>
              <w:left w:val="single" w:sz="4" w:space="0" w:color="auto"/>
              <w:bottom w:val="single" w:sz="4" w:space="0" w:color="auto"/>
              <w:right w:val="single" w:sz="4" w:space="0" w:color="auto"/>
            </w:tcBorders>
          </w:tcPr>
          <w:p w14:paraId="0D2887B6" w14:textId="5E1263D8" w:rsidR="004F2A8C" w:rsidRDefault="004F2A8C" w:rsidP="00342CEC">
            <w:pPr>
              <w:rPr>
                <w:rFonts w:cs="Arial"/>
                <w:sz w:val="20"/>
                <w:szCs w:val="20"/>
              </w:rPr>
            </w:pPr>
            <w:r>
              <w:rPr>
                <w:rFonts w:cs="Arial"/>
                <w:sz w:val="20"/>
                <w:szCs w:val="20"/>
              </w:rPr>
              <w:t>Juan Pablo Montoya Castañeda</w:t>
            </w:r>
          </w:p>
        </w:tc>
        <w:tc>
          <w:tcPr>
            <w:tcW w:w="1211" w:type="dxa"/>
            <w:tcBorders>
              <w:left w:val="single" w:sz="4" w:space="0" w:color="auto"/>
              <w:right w:val="single" w:sz="4" w:space="0" w:color="auto"/>
            </w:tcBorders>
          </w:tcPr>
          <w:p w14:paraId="66EB1C58" w14:textId="4879E2E5" w:rsidR="004F2A8C" w:rsidRDefault="004F2A8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64AB43E4" w14:textId="77777777" w:rsidR="004F2A8C" w:rsidRDefault="004F2A8C" w:rsidP="00342CEC">
            <w:pPr>
              <w:jc w:val="center"/>
              <w:rPr>
                <w:rFonts w:cs="Arial"/>
                <w:sz w:val="20"/>
                <w:szCs w:val="20"/>
              </w:rPr>
            </w:pPr>
          </w:p>
        </w:tc>
        <w:tc>
          <w:tcPr>
            <w:tcW w:w="1317" w:type="dxa"/>
            <w:tcBorders>
              <w:left w:val="single" w:sz="4" w:space="0" w:color="auto"/>
              <w:right w:val="single" w:sz="4" w:space="0" w:color="auto"/>
            </w:tcBorders>
          </w:tcPr>
          <w:p w14:paraId="19587F8F" w14:textId="77777777" w:rsidR="004F2A8C" w:rsidRDefault="004F2A8C" w:rsidP="00342CEC">
            <w:pPr>
              <w:jc w:val="center"/>
              <w:rPr>
                <w:rFonts w:cs="Arial"/>
                <w:sz w:val="20"/>
                <w:szCs w:val="20"/>
              </w:rPr>
            </w:pPr>
          </w:p>
        </w:tc>
        <w:tc>
          <w:tcPr>
            <w:tcW w:w="1218" w:type="dxa"/>
            <w:tcBorders>
              <w:left w:val="single" w:sz="4" w:space="0" w:color="auto"/>
              <w:right w:val="single" w:sz="4" w:space="0" w:color="auto"/>
            </w:tcBorders>
          </w:tcPr>
          <w:p w14:paraId="732262D8" w14:textId="2AB166B8" w:rsidR="004F2A8C" w:rsidRDefault="004F2A8C" w:rsidP="00342CEC">
            <w:pPr>
              <w:jc w:val="center"/>
              <w:rPr>
                <w:rFonts w:cs="Arial"/>
                <w:sz w:val="20"/>
                <w:szCs w:val="20"/>
              </w:rPr>
            </w:pPr>
            <w:r>
              <w:rPr>
                <w:rFonts w:cs="Arial"/>
                <w:sz w:val="20"/>
                <w:szCs w:val="20"/>
              </w:rPr>
              <w:t>X</w:t>
            </w:r>
          </w:p>
        </w:tc>
      </w:tr>
      <w:tr w:rsidR="00342CEC" w14:paraId="46BB0C1E" w14:textId="77777777" w:rsidTr="001A1D30">
        <w:tc>
          <w:tcPr>
            <w:tcW w:w="4041" w:type="dxa"/>
            <w:tcBorders>
              <w:top w:val="single" w:sz="4" w:space="0" w:color="auto"/>
              <w:left w:val="single" w:sz="4" w:space="0" w:color="auto"/>
              <w:bottom w:val="single" w:sz="4" w:space="0" w:color="auto"/>
              <w:right w:val="single" w:sz="4" w:space="0" w:color="auto"/>
            </w:tcBorders>
          </w:tcPr>
          <w:p w14:paraId="377AB96D" w14:textId="28B62257" w:rsidR="00342CEC" w:rsidRDefault="004F2A8C" w:rsidP="00342CEC">
            <w:pPr>
              <w:rPr>
                <w:rFonts w:cs="Arial"/>
                <w:sz w:val="20"/>
                <w:szCs w:val="20"/>
              </w:rPr>
            </w:pPr>
            <w:r>
              <w:rPr>
                <w:rFonts w:cs="Arial"/>
                <w:sz w:val="20"/>
                <w:szCs w:val="20"/>
              </w:rPr>
              <w:t>Bernardo Mora Calle</w:t>
            </w:r>
          </w:p>
        </w:tc>
        <w:tc>
          <w:tcPr>
            <w:tcW w:w="1211" w:type="dxa"/>
            <w:tcBorders>
              <w:left w:val="single" w:sz="4" w:space="0" w:color="auto"/>
              <w:right w:val="single" w:sz="4" w:space="0" w:color="auto"/>
            </w:tcBorders>
          </w:tcPr>
          <w:p w14:paraId="7A284A49" w14:textId="3FA03F50" w:rsidR="00342CEC" w:rsidRDefault="00342CE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76B6BB7E" w14:textId="77777777" w:rsidR="00342CEC" w:rsidRDefault="00342CEC" w:rsidP="00342CEC">
            <w:pPr>
              <w:jc w:val="center"/>
              <w:rPr>
                <w:rFonts w:cs="Arial"/>
                <w:sz w:val="20"/>
                <w:szCs w:val="20"/>
              </w:rPr>
            </w:pPr>
          </w:p>
        </w:tc>
        <w:tc>
          <w:tcPr>
            <w:tcW w:w="1317" w:type="dxa"/>
            <w:tcBorders>
              <w:left w:val="single" w:sz="4" w:space="0" w:color="auto"/>
              <w:right w:val="single" w:sz="4" w:space="0" w:color="auto"/>
            </w:tcBorders>
          </w:tcPr>
          <w:p w14:paraId="5B43BD0B" w14:textId="2A5F4867" w:rsidR="00342CEC" w:rsidRDefault="00B03B40" w:rsidP="00342CEC">
            <w:pPr>
              <w:jc w:val="center"/>
              <w:rPr>
                <w:rFonts w:cs="Arial"/>
                <w:sz w:val="20"/>
                <w:szCs w:val="20"/>
              </w:rPr>
            </w:pPr>
            <w:r>
              <w:rPr>
                <w:rFonts w:cs="Arial"/>
                <w:sz w:val="20"/>
                <w:szCs w:val="20"/>
              </w:rPr>
              <w:t>X</w:t>
            </w:r>
          </w:p>
        </w:tc>
        <w:tc>
          <w:tcPr>
            <w:tcW w:w="1218" w:type="dxa"/>
            <w:tcBorders>
              <w:left w:val="single" w:sz="4" w:space="0" w:color="auto"/>
              <w:right w:val="single" w:sz="4" w:space="0" w:color="auto"/>
            </w:tcBorders>
          </w:tcPr>
          <w:p w14:paraId="50B83AF8" w14:textId="0CE2788F" w:rsidR="00342CEC" w:rsidRDefault="00342CEC" w:rsidP="00342CEC">
            <w:pPr>
              <w:jc w:val="center"/>
              <w:rPr>
                <w:rFonts w:cs="Arial"/>
                <w:sz w:val="20"/>
                <w:szCs w:val="20"/>
              </w:rPr>
            </w:pPr>
          </w:p>
        </w:tc>
      </w:tr>
      <w:tr w:rsidR="00342CEC" w14:paraId="12E69A56" w14:textId="54433C0E" w:rsidTr="001A1D30">
        <w:tc>
          <w:tcPr>
            <w:tcW w:w="4041" w:type="dxa"/>
            <w:tcBorders>
              <w:top w:val="single" w:sz="4" w:space="0" w:color="auto"/>
              <w:left w:val="single" w:sz="4" w:space="0" w:color="auto"/>
              <w:bottom w:val="single" w:sz="4" w:space="0" w:color="auto"/>
              <w:right w:val="single" w:sz="4" w:space="0" w:color="auto"/>
            </w:tcBorders>
          </w:tcPr>
          <w:p w14:paraId="6334BA12" w14:textId="77777777" w:rsidR="00342CEC" w:rsidRDefault="00342CEC" w:rsidP="00342CEC">
            <w:pPr>
              <w:rPr>
                <w:rFonts w:cs="Arial"/>
                <w:sz w:val="20"/>
                <w:szCs w:val="20"/>
              </w:rPr>
            </w:pPr>
            <w:r>
              <w:rPr>
                <w:sz w:val="20"/>
                <w:szCs w:val="20"/>
              </w:rPr>
              <w:t>Carlos Augusto Ossa Betancur</w:t>
            </w:r>
          </w:p>
        </w:tc>
        <w:tc>
          <w:tcPr>
            <w:tcW w:w="1211" w:type="dxa"/>
            <w:tcBorders>
              <w:left w:val="single" w:sz="4" w:space="0" w:color="auto"/>
              <w:right w:val="single" w:sz="4" w:space="0" w:color="auto"/>
            </w:tcBorders>
          </w:tcPr>
          <w:p w14:paraId="32A54E7E" w14:textId="53FDB64A" w:rsidR="00342CEC" w:rsidRDefault="00342CEC" w:rsidP="00342CEC">
            <w:pPr>
              <w:jc w:val="center"/>
              <w:rPr>
                <w:sz w:val="20"/>
                <w:szCs w:val="20"/>
              </w:rPr>
            </w:pPr>
            <w:r>
              <w:rPr>
                <w:sz w:val="20"/>
                <w:szCs w:val="20"/>
              </w:rPr>
              <w:t>X</w:t>
            </w:r>
          </w:p>
        </w:tc>
        <w:tc>
          <w:tcPr>
            <w:tcW w:w="1213" w:type="dxa"/>
            <w:tcBorders>
              <w:left w:val="single" w:sz="4" w:space="0" w:color="auto"/>
              <w:right w:val="single" w:sz="4" w:space="0" w:color="auto"/>
            </w:tcBorders>
          </w:tcPr>
          <w:p w14:paraId="165D01FF" w14:textId="568475BA" w:rsidR="00342CEC" w:rsidRDefault="00342CEC" w:rsidP="00342CEC">
            <w:pPr>
              <w:jc w:val="center"/>
              <w:rPr>
                <w:sz w:val="20"/>
                <w:szCs w:val="20"/>
              </w:rPr>
            </w:pPr>
          </w:p>
        </w:tc>
        <w:tc>
          <w:tcPr>
            <w:tcW w:w="1317" w:type="dxa"/>
            <w:tcBorders>
              <w:left w:val="single" w:sz="4" w:space="0" w:color="auto"/>
              <w:right w:val="single" w:sz="4" w:space="0" w:color="auto"/>
            </w:tcBorders>
          </w:tcPr>
          <w:p w14:paraId="63C00015" w14:textId="7E3F18BB" w:rsidR="00342CEC" w:rsidRDefault="00342CEC" w:rsidP="00342CEC">
            <w:pPr>
              <w:jc w:val="center"/>
              <w:rPr>
                <w:sz w:val="20"/>
                <w:szCs w:val="20"/>
              </w:rPr>
            </w:pPr>
          </w:p>
        </w:tc>
        <w:tc>
          <w:tcPr>
            <w:tcW w:w="1218" w:type="dxa"/>
            <w:tcBorders>
              <w:left w:val="single" w:sz="4" w:space="0" w:color="auto"/>
              <w:right w:val="single" w:sz="4" w:space="0" w:color="auto"/>
            </w:tcBorders>
          </w:tcPr>
          <w:p w14:paraId="3263C465" w14:textId="128EC2CA" w:rsidR="00342CEC" w:rsidRDefault="00342CEC" w:rsidP="00342CEC">
            <w:pPr>
              <w:jc w:val="center"/>
              <w:rPr>
                <w:sz w:val="20"/>
                <w:szCs w:val="20"/>
              </w:rPr>
            </w:pPr>
            <w:r>
              <w:rPr>
                <w:sz w:val="20"/>
                <w:szCs w:val="20"/>
              </w:rPr>
              <w:t>X</w:t>
            </w:r>
          </w:p>
        </w:tc>
      </w:tr>
      <w:tr w:rsidR="00342CEC" w14:paraId="77905D9C" w14:textId="38723254" w:rsidTr="001A1D30">
        <w:tc>
          <w:tcPr>
            <w:tcW w:w="4041" w:type="dxa"/>
            <w:tcBorders>
              <w:top w:val="single" w:sz="4" w:space="0" w:color="auto"/>
              <w:left w:val="single" w:sz="4" w:space="0" w:color="auto"/>
              <w:bottom w:val="single" w:sz="4" w:space="0" w:color="auto"/>
              <w:right w:val="single" w:sz="4" w:space="0" w:color="auto"/>
            </w:tcBorders>
          </w:tcPr>
          <w:p w14:paraId="3B6D788B" w14:textId="77777777" w:rsidR="00342CEC" w:rsidRDefault="00342CEC" w:rsidP="00342CEC">
            <w:pPr>
              <w:rPr>
                <w:rFonts w:cs="Arial"/>
                <w:sz w:val="20"/>
                <w:szCs w:val="20"/>
              </w:rPr>
            </w:pPr>
            <w:r>
              <w:rPr>
                <w:rFonts w:cs="Arial"/>
                <w:sz w:val="20"/>
                <w:szCs w:val="20"/>
              </w:rPr>
              <w:t>Pablo Andrés Restrepo Garcés</w:t>
            </w:r>
          </w:p>
        </w:tc>
        <w:tc>
          <w:tcPr>
            <w:tcW w:w="1211" w:type="dxa"/>
            <w:tcBorders>
              <w:left w:val="single" w:sz="4" w:space="0" w:color="auto"/>
              <w:right w:val="single" w:sz="4" w:space="0" w:color="auto"/>
            </w:tcBorders>
          </w:tcPr>
          <w:p w14:paraId="0F51F72F" w14:textId="704DE92F" w:rsidR="00342CEC" w:rsidRDefault="00342CEC" w:rsidP="00342CEC">
            <w:pPr>
              <w:jc w:val="center"/>
              <w:rPr>
                <w:sz w:val="20"/>
                <w:szCs w:val="20"/>
              </w:rPr>
            </w:pPr>
            <w:r>
              <w:rPr>
                <w:sz w:val="20"/>
                <w:szCs w:val="20"/>
              </w:rPr>
              <w:t>X</w:t>
            </w:r>
          </w:p>
        </w:tc>
        <w:tc>
          <w:tcPr>
            <w:tcW w:w="1213" w:type="dxa"/>
            <w:tcBorders>
              <w:left w:val="single" w:sz="4" w:space="0" w:color="auto"/>
              <w:right w:val="single" w:sz="4" w:space="0" w:color="auto"/>
            </w:tcBorders>
          </w:tcPr>
          <w:p w14:paraId="06B52B2E" w14:textId="6670C567" w:rsidR="00342CEC" w:rsidRDefault="00342CEC" w:rsidP="00342CEC">
            <w:pPr>
              <w:jc w:val="center"/>
              <w:rPr>
                <w:sz w:val="20"/>
                <w:szCs w:val="20"/>
              </w:rPr>
            </w:pPr>
          </w:p>
        </w:tc>
        <w:tc>
          <w:tcPr>
            <w:tcW w:w="1317" w:type="dxa"/>
            <w:tcBorders>
              <w:left w:val="single" w:sz="4" w:space="0" w:color="auto"/>
              <w:right w:val="single" w:sz="4" w:space="0" w:color="auto"/>
            </w:tcBorders>
          </w:tcPr>
          <w:p w14:paraId="563413E9" w14:textId="34BC0CCA" w:rsidR="00342CEC" w:rsidRDefault="00B03B40" w:rsidP="00342CEC">
            <w:pPr>
              <w:jc w:val="center"/>
              <w:rPr>
                <w:sz w:val="20"/>
                <w:szCs w:val="20"/>
              </w:rPr>
            </w:pPr>
            <w:r>
              <w:rPr>
                <w:sz w:val="20"/>
                <w:szCs w:val="20"/>
              </w:rPr>
              <w:t>X</w:t>
            </w:r>
          </w:p>
        </w:tc>
        <w:tc>
          <w:tcPr>
            <w:tcW w:w="1218" w:type="dxa"/>
            <w:tcBorders>
              <w:left w:val="single" w:sz="4" w:space="0" w:color="auto"/>
              <w:right w:val="single" w:sz="4" w:space="0" w:color="auto"/>
            </w:tcBorders>
          </w:tcPr>
          <w:p w14:paraId="10019FFA" w14:textId="6ACC3EA6" w:rsidR="00342CEC" w:rsidRDefault="00342CEC" w:rsidP="00342CEC">
            <w:pPr>
              <w:jc w:val="center"/>
              <w:rPr>
                <w:sz w:val="20"/>
                <w:szCs w:val="20"/>
              </w:rPr>
            </w:pPr>
          </w:p>
        </w:tc>
      </w:tr>
      <w:tr w:rsidR="00342CEC" w14:paraId="4B2C8DD7" w14:textId="2962FD08" w:rsidTr="001A1D30">
        <w:tc>
          <w:tcPr>
            <w:tcW w:w="4041" w:type="dxa"/>
            <w:tcBorders>
              <w:top w:val="single" w:sz="4" w:space="0" w:color="auto"/>
              <w:left w:val="single" w:sz="4" w:space="0" w:color="auto"/>
              <w:bottom w:val="single" w:sz="4" w:space="0" w:color="auto"/>
              <w:right w:val="single" w:sz="4" w:space="0" w:color="auto"/>
            </w:tcBorders>
          </w:tcPr>
          <w:p w14:paraId="327CAC98" w14:textId="77777777" w:rsidR="00342CEC" w:rsidRDefault="00342CEC" w:rsidP="00342CEC">
            <w:pPr>
              <w:rPr>
                <w:rFonts w:cs="Arial"/>
                <w:sz w:val="20"/>
                <w:szCs w:val="20"/>
              </w:rPr>
            </w:pPr>
            <w:r>
              <w:rPr>
                <w:rFonts w:cs="Arial"/>
                <w:sz w:val="20"/>
                <w:szCs w:val="20"/>
              </w:rPr>
              <w:t>Sara Katherine Rincón Ruiz</w:t>
            </w:r>
          </w:p>
        </w:tc>
        <w:tc>
          <w:tcPr>
            <w:tcW w:w="1211" w:type="dxa"/>
            <w:tcBorders>
              <w:left w:val="single" w:sz="4" w:space="0" w:color="auto"/>
              <w:right w:val="single" w:sz="4" w:space="0" w:color="auto"/>
            </w:tcBorders>
          </w:tcPr>
          <w:p w14:paraId="7D7AADF7" w14:textId="1CD9C62B" w:rsidR="00342CEC" w:rsidRDefault="00342CE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74301910" w14:textId="535BA2A0" w:rsidR="00342CEC" w:rsidRDefault="00342CEC" w:rsidP="00342CEC">
            <w:pPr>
              <w:jc w:val="center"/>
              <w:rPr>
                <w:rFonts w:cs="Arial"/>
                <w:sz w:val="20"/>
                <w:szCs w:val="20"/>
              </w:rPr>
            </w:pPr>
          </w:p>
        </w:tc>
        <w:tc>
          <w:tcPr>
            <w:tcW w:w="1317" w:type="dxa"/>
            <w:tcBorders>
              <w:left w:val="single" w:sz="4" w:space="0" w:color="auto"/>
              <w:right w:val="single" w:sz="4" w:space="0" w:color="auto"/>
            </w:tcBorders>
          </w:tcPr>
          <w:p w14:paraId="70FD933E" w14:textId="19ADC2E2" w:rsidR="00342CEC" w:rsidRDefault="00342CEC" w:rsidP="00342CEC">
            <w:pPr>
              <w:jc w:val="center"/>
              <w:rPr>
                <w:rFonts w:cs="Arial"/>
                <w:sz w:val="20"/>
                <w:szCs w:val="20"/>
              </w:rPr>
            </w:pPr>
          </w:p>
        </w:tc>
        <w:tc>
          <w:tcPr>
            <w:tcW w:w="1218" w:type="dxa"/>
            <w:tcBorders>
              <w:left w:val="single" w:sz="4" w:space="0" w:color="auto"/>
              <w:right w:val="single" w:sz="4" w:space="0" w:color="auto"/>
            </w:tcBorders>
          </w:tcPr>
          <w:p w14:paraId="5591F31F" w14:textId="7843ACF2" w:rsidR="00342CEC" w:rsidRDefault="00E05CB2" w:rsidP="00342CEC">
            <w:pPr>
              <w:jc w:val="center"/>
              <w:rPr>
                <w:rFonts w:cs="Arial"/>
                <w:sz w:val="20"/>
                <w:szCs w:val="20"/>
              </w:rPr>
            </w:pPr>
            <w:r>
              <w:rPr>
                <w:rFonts w:cs="Arial"/>
                <w:sz w:val="20"/>
                <w:szCs w:val="20"/>
              </w:rPr>
              <w:t>X</w:t>
            </w:r>
          </w:p>
        </w:tc>
      </w:tr>
      <w:tr w:rsidR="00342CEC" w14:paraId="3A5ED8A0" w14:textId="5B28D695" w:rsidTr="001A1D30">
        <w:tc>
          <w:tcPr>
            <w:tcW w:w="4041" w:type="dxa"/>
            <w:tcBorders>
              <w:top w:val="single" w:sz="4" w:space="0" w:color="auto"/>
              <w:left w:val="single" w:sz="4" w:space="0" w:color="auto"/>
              <w:bottom w:val="single" w:sz="4" w:space="0" w:color="auto"/>
              <w:right w:val="single" w:sz="4" w:space="0" w:color="auto"/>
            </w:tcBorders>
          </w:tcPr>
          <w:p w14:paraId="470D72C6" w14:textId="77777777" w:rsidR="00342CEC" w:rsidRDefault="00342CEC" w:rsidP="00342CEC">
            <w:pPr>
              <w:rPr>
                <w:rFonts w:cs="Arial"/>
                <w:sz w:val="20"/>
                <w:szCs w:val="20"/>
              </w:rPr>
            </w:pPr>
            <w:r>
              <w:rPr>
                <w:rFonts w:cs="Arial"/>
                <w:sz w:val="20"/>
                <w:szCs w:val="20"/>
              </w:rPr>
              <w:t>Carlos Manuel Uribe Mesa</w:t>
            </w:r>
          </w:p>
        </w:tc>
        <w:tc>
          <w:tcPr>
            <w:tcW w:w="1211" w:type="dxa"/>
            <w:tcBorders>
              <w:left w:val="single" w:sz="4" w:space="0" w:color="auto"/>
              <w:right w:val="single" w:sz="4" w:space="0" w:color="auto"/>
            </w:tcBorders>
          </w:tcPr>
          <w:p w14:paraId="0340431F" w14:textId="65C422FF" w:rsidR="00342CEC" w:rsidRDefault="00342CE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1ADCE765" w14:textId="16ACEE57" w:rsidR="00342CEC" w:rsidRDefault="00342CEC" w:rsidP="00342CEC">
            <w:pPr>
              <w:jc w:val="center"/>
              <w:rPr>
                <w:rFonts w:cs="Arial"/>
                <w:sz w:val="20"/>
                <w:szCs w:val="20"/>
              </w:rPr>
            </w:pPr>
          </w:p>
        </w:tc>
        <w:tc>
          <w:tcPr>
            <w:tcW w:w="1317" w:type="dxa"/>
            <w:tcBorders>
              <w:left w:val="single" w:sz="4" w:space="0" w:color="auto"/>
              <w:right w:val="single" w:sz="4" w:space="0" w:color="auto"/>
            </w:tcBorders>
          </w:tcPr>
          <w:p w14:paraId="61CDEAD1" w14:textId="3DA4AC2F" w:rsidR="00342CEC" w:rsidRDefault="00342CEC" w:rsidP="00342CEC">
            <w:pPr>
              <w:jc w:val="center"/>
              <w:rPr>
                <w:rFonts w:cs="Arial"/>
                <w:sz w:val="20"/>
                <w:szCs w:val="20"/>
              </w:rPr>
            </w:pPr>
          </w:p>
        </w:tc>
        <w:tc>
          <w:tcPr>
            <w:tcW w:w="1218" w:type="dxa"/>
            <w:tcBorders>
              <w:left w:val="single" w:sz="4" w:space="0" w:color="auto"/>
              <w:right w:val="single" w:sz="4" w:space="0" w:color="auto"/>
            </w:tcBorders>
          </w:tcPr>
          <w:p w14:paraId="48BD08AA" w14:textId="57CBCA7D" w:rsidR="00342CEC" w:rsidRDefault="00342CEC" w:rsidP="00342CEC">
            <w:pPr>
              <w:jc w:val="center"/>
              <w:rPr>
                <w:rFonts w:cs="Arial"/>
                <w:sz w:val="20"/>
                <w:szCs w:val="20"/>
              </w:rPr>
            </w:pPr>
            <w:r>
              <w:rPr>
                <w:rFonts w:cs="Arial"/>
                <w:sz w:val="20"/>
                <w:szCs w:val="20"/>
              </w:rPr>
              <w:t>X</w:t>
            </w:r>
          </w:p>
        </w:tc>
      </w:tr>
      <w:tr w:rsidR="00342CEC" w14:paraId="743EDA00" w14:textId="1702493D" w:rsidTr="001A1D30">
        <w:tc>
          <w:tcPr>
            <w:tcW w:w="4041" w:type="dxa"/>
            <w:tcBorders>
              <w:top w:val="single" w:sz="4" w:space="0" w:color="auto"/>
              <w:left w:val="single" w:sz="4" w:space="0" w:color="auto"/>
              <w:bottom w:val="single" w:sz="4" w:space="0" w:color="auto"/>
              <w:right w:val="single" w:sz="4" w:space="0" w:color="auto"/>
            </w:tcBorders>
          </w:tcPr>
          <w:p w14:paraId="6EF6E9DE" w14:textId="77777777" w:rsidR="00342CEC" w:rsidRDefault="00342CEC" w:rsidP="00342CEC">
            <w:pPr>
              <w:rPr>
                <w:rFonts w:cs="Arial"/>
                <w:sz w:val="20"/>
                <w:szCs w:val="20"/>
              </w:rPr>
            </w:pPr>
            <w:r>
              <w:rPr>
                <w:rFonts w:cs="Arial"/>
                <w:sz w:val="20"/>
                <w:szCs w:val="20"/>
              </w:rPr>
              <w:t>Juan Fernando Uribe Restrepo</w:t>
            </w:r>
          </w:p>
        </w:tc>
        <w:tc>
          <w:tcPr>
            <w:tcW w:w="1211" w:type="dxa"/>
            <w:tcBorders>
              <w:left w:val="single" w:sz="4" w:space="0" w:color="auto"/>
              <w:right w:val="single" w:sz="4" w:space="0" w:color="auto"/>
            </w:tcBorders>
          </w:tcPr>
          <w:p w14:paraId="106F3E12" w14:textId="665F2419" w:rsidR="00342CEC" w:rsidRDefault="00342CE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1DAE17C3" w14:textId="6799C032" w:rsidR="00342CEC" w:rsidRDefault="00342CEC" w:rsidP="00342CEC">
            <w:pPr>
              <w:jc w:val="center"/>
              <w:rPr>
                <w:rFonts w:cs="Arial"/>
                <w:sz w:val="20"/>
                <w:szCs w:val="20"/>
              </w:rPr>
            </w:pPr>
          </w:p>
        </w:tc>
        <w:tc>
          <w:tcPr>
            <w:tcW w:w="1317" w:type="dxa"/>
            <w:tcBorders>
              <w:left w:val="single" w:sz="4" w:space="0" w:color="auto"/>
              <w:right w:val="single" w:sz="4" w:space="0" w:color="auto"/>
            </w:tcBorders>
          </w:tcPr>
          <w:p w14:paraId="5D45ED52" w14:textId="6BA1F931" w:rsidR="00342CEC" w:rsidRDefault="00E05CB2" w:rsidP="00342CEC">
            <w:pPr>
              <w:jc w:val="center"/>
              <w:rPr>
                <w:rFonts w:cs="Arial"/>
                <w:sz w:val="20"/>
                <w:szCs w:val="20"/>
              </w:rPr>
            </w:pPr>
            <w:r>
              <w:rPr>
                <w:rFonts w:cs="Arial"/>
                <w:sz w:val="20"/>
                <w:szCs w:val="20"/>
              </w:rPr>
              <w:t>X</w:t>
            </w:r>
          </w:p>
        </w:tc>
        <w:tc>
          <w:tcPr>
            <w:tcW w:w="1218" w:type="dxa"/>
            <w:tcBorders>
              <w:left w:val="single" w:sz="4" w:space="0" w:color="auto"/>
              <w:right w:val="single" w:sz="4" w:space="0" w:color="auto"/>
            </w:tcBorders>
          </w:tcPr>
          <w:p w14:paraId="4DC056B7" w14:textId="66E01159" w:rsidR="00342CEC" w:rsidRDefault="00342CEC" w:rsidP="00342CEC">
            <w:pPr>
              <w:jc w:val="center"/>
              <w:rPr>
                <w:rFonts w:cs="Arial"/>
                <w:sz w:val="20"/>
                <w:szCs w:val="20"/>
              </w:rPr>
            </w:pPr>
          </w:p>
        </w:tc>
      </w:tr>
      <w:tr w:rsidR="004F2A8C" w14:paraId="457C632C" w14:textId="77777777" w:rsidTr="001A1D30">
        <w:tc>
          <w:tcPr>
            <w:tcW w:w="4041" w:type="dxa"/>
            <w:tcBorders>
              <w:top w:val="single" w:sz="4" w:space="0" w:color="auto"/>
              <w:left w:val="single" w:sz="4" w:space="0" w:color="auto"/>
              <w:bottom w:val="single" w:sz="4" w:space="0" w:color="auto"/>
              <w:right w:val="single" w:sz="4" w:space="0" w:color="auto"/>
            </w:tcBorders>
          </w:tcPr>
          <w:p w14:paraId="6A464F29" w14:textId="46D2CFC4" w:rsidR="004F2A8C" w:rsidRDefault="004F2A8C" w:rsidP="00342CEC">
            <w:pPr>
              <w:rPr>
                <w:rFonts w:cs="Arial"/>
                <w:sz w:val="20"/>
                <w:szCs w:val="20"/>
              </w:rPr>
            </w:pPr>
            <w:r>
              <w:rPr>
                <w:rFonts w:cs="Arial"/>
                <w:sz w:val="20"/>
                <w:szCs w:val="20"/>
              </w:rPr>
              <w:t xml:space="preserve">Juan Carlos Vélez Mesa </w:t>
            </w:r>
          </w:p>
        </w:tc>
        <w:tc>
          <w:tcPr>
            <w:tcW w:w="1211" w:type="dxa"/>
            <w:tcBorders>
              <w:left w:val="single" w:sz="4" w:space="0" w:color="auto"/>
              <w:right w:val="single" w:sz="4" w:space="0" w:color="auto"/>
            </w:tcBorders>
          </w:tcPr>
          <w:p w14:paraId="2657BE53" w14:textId="5E5A5207" w:rsidR="004F2A8C" w:rsidRDefault="004F2A8C" w:rsidP="00342CEC">
            <w:pPr>
              <w:jc w:val="center"/>
              <w:rPr>
                <w:rFonts w:cs="Arial"/>
                <w:sz w:val="20"/>
                <w:szCs w:val="20"/>
              </w:rPr>
            </w:pPr>
            <w:r>
              <w:rPr>
                <w:rFonts w:cs="Arial"/>
                <w:sz w:val="20"/>
                <w:szCs w:val="20"/>
              </w:rPr>
              <w:t>X</w:t>
            </w:r>
          </w:p>
        </w:tc>
        <w:tc>
          <w:tcPr>
            <w:tcW w:w="1213" w:type="dxa"/>
            <w:tcBorders>
              <w:left w:val="single" w:sz="4" w:space="0" w:color="auto"/>
              <w:right w:val="single" w:sz="4" w:space="0" w:color="auto"/>
            </w:tcBorders>
          </w:tcPr>
          <w:p w14:paraId="0F2D353F" w14:textId="77777777" w:rsidR="004F2A8C" w:rsidRDefault="004F2A8C" w:rsidP="00342CEC">
            <w:pPr>
              <w:jc w:val="center"/>
              <w:rPr>
                <w:rFonts w:cs="Arial"/>
                <w:sz w:val="20"/>
                <w:szCs w:val="20"/>
              </w:rPr>
            </w:pPr>
          </w:p>
        </w:tc>
        <w:tc>
          <w:tcPr>
            <w:tcW w:w="1317" w:type="dxa"/>
            <w:tcBorders>
              <w:left w:val="single" w:sz="4" w:space="0" w:color="auto"/>
              <w:right w:val="single" w:sz="4" w:space="0" w:color="auto"/>
            </w:tcBorders>
          </w:tcPr>
          <w:p w14:paraId="5460631D" w14:textId="683C4A39" w:rsidR="004F2A8C" w:rsidRDefault="004F2A8C" w:rsidP="00342CEC">
            <w:pPr>
              <w:jc w:val="center"/>
              <w:rPr>
                <w:rFonts w:cs="Arial"/>
                <w:sz w:val="20"/>
                <w:szCs w:val="20"/>
              </w:rPr>
            </w:pPr>
          </w:p>
        </w:tc>
        <w:tc>
          <w:tcPr>
            <w:tcW w:w="1218" w:type="dxa"/>
            <w:tcBorders>
              <w:left w:val="single" w:sz="4" w:space="0" w:color="auto"/>
              <w:right w:val="single" w:sz="4" w:space="0" w:color="auto"/>
            </w:tcBorders>
          </w:tcPr>
          <w:p w14:paraId="10C73657" w14:textId="75E3CD19" w:rsidR="004F2A8C" w:rsidRDefault="00153C7B" w:rsidP="00342CEC">
            <w:pPr>
              <w:jc w:val="center"/>
              <w:rPr>
                <w:rFonts w:cs="Arial"/>
                <w:sz w:val="20"/>
                <w:szCs w:val="20"/>
              </w:rPr>
            </w:pPr>
            <w:r>
              <w:rPr>
                <w:rFonts w:cs="Arial"/>
                <w:sz w:val="20"/>
                <w:szCs w:val="20"/>
              </w:rPr>
              <w:t>X</w:t>
            </w:r>
          </w:p>
        </w:tc>
      </w:tr>
      <w:tr w:rsidR="00342CEC" w14:paraId="729F1199" w14:textId="66CB951A" w:rsidTr="001A1D30">
        <w:tc>
          <w:tcPr>
            <w:tcW w:w="4041" w:type="dxa"/>
            <w:tcBorders>
              <w:top w:val="single" w:sz="4" w:space="0" w:color="auto"/>
              <w:left w:val="single" w:sz="4" w:space="0" w:color="auto"/>
              <w:bottom w:val="single" w:sz="4" w:space="0" w:color="auto"/>
              <w:right w:val="single" w:sz="4" w:space="0" w:color="auto"/>
            </w:tcBorders>
          </w:tcPr>
          <w:p w14:paraId="2FEA9D1F" w14:textId="176058B6" w:rsidR="00342CEC" w:rsidRDefault="00F87938" w:rsidP="00342CEC">
            <w:pPr>
              <w:rPr>
                <w:rFonts w:cs="Arial"/>
                <w:sz w:val="20"/>
                <w:szCs w:val="20"/>
              </w:rPr>
            </w:pPr>
            <w:r>
              <w:rPr>
                <w:rFonts w:cs="Arial"/>
                <w:sz w:val="20"/>
                <w:szCs w:val="20"/>
              </w:rPr>
              <w:t>Johnny</w:t>
            </w:r>
            <w:r w:rsidR="00342CEC">
              <w:rPr>
                <w:rFonts w:cs="Arial"/>
                <w:sz w:val="20"/>
                <w:szCs w:val="20"/>
              </w:rPr>
              <w:t xml:space="preserve"> Oswaldo Vélez Quintero </w:t>
            </w:r>
          </w:p>
        </w:tc>
        <w:tc>
          <w:tcPr>
            <w:tcW w:w="1211" w:type="dxa"/>
            <w:tcBorders>
              <w:left w:val="single" w:sz="4" w:space="0" w:color="auto"/>
              <w:bottom w:val="single" w:sz="4" w:space="0" w:color="auto"/>
              <w:right w:val="single" w:sz="4" w:space="0" w:color="auto"/>
            </w:tcBorders>
          </w:tcPr>
          <w:p w14:paraId="799BC321" w14:textId="141A5414" w:rsidR="00342CEC" w:rsidRDefault="00342CEC" w:rsidP="00342CEC">
            <w:pPr>
              <w:jc w:val="center"/>
              <w:rPr>
                <w:rFonts w:cs="Arial"/>
                <w:sz w:val="20"/>
                <w:szCs w:val="20"/>
              </w:rPr>
            </w:pPr>
            <w:r>
              <w:rPr>
                <w:rFonts w:cs="Arial"/>
                <w:sz w:val="20"/>
                <w:szCs w:val="20"/>
              </w:rPr>
              <w:t>X</w:t>
            </w:r>
          </w:p>
        </w:tc>
        <w:tc>
          <w:tcPr>
            <w:tcW w:w="1213" w:type="dxa"/>
            <w:tcBorders>
              <w:left w:val="single" w:sz="4" w:space="0" w:color="auto"/>
              <w:bottom w:val="single" w:sz="4" w:space="0" w:color="auto"/>
              <w:right w:val="single" w:sz="4" w:space="0" w:color="auto"/>
            </w:tcBorders>
          </w:tcPr>
          <w:p w14:paraId="2F7146D3" w14:textId="70F4C7A4" w:rsidR="00342CEC" w:rsidRDefault="00342CEC" w:rsidP="00342CEC">
            <w:pPr>
              <w:jc w:val="center"/>
              <w:rPr>
                <w:rFonts w:cs="Arial"/>
                <w:sz w:val="20"/>
                <w:szCs w:val="20"/>
              </w:rPr>
            </w:pPr>
          </w:p>
        </w:tc>
        <w:tc>
          <w:tcPr>
            <w:tcW w:w="1317" w:type="dxa"/>
            <w:tcBorders>
              <w:left w:val="single" w:sz="4" w:space="0" w:color="auto"/>
              <w:bottom w:val="single" w:sz="4" w:space="0" w:color="auto"/>
              <w:right w:val="single" w:sz="4" w:space="0" w:color="auto"/>
            </w:tcBorders>
          </w:tcPr>
          <w:p w14:paraId="09BCB4D5" w14:textId="0012F22E" w:rsidR="00342CEC" w:rsidRDefault="00B03B40" w:rsidP="00342CEC">
            <w:pPr>
              <w:jc w:val="center"/>
              <w:rPr>
                <w:rFonts w:cs="Arial"/>
                <w:sz w:val="20"/>
                <w:szCs w:val="20"/>
              </w:rPr>
            </w:pPr>
            <w:r>
              <w:rPr>
                <w:rFonts w:cs="Arial"/>
                <w:sz w:val="20"/>
                <w:szCs w:val="20"/>
              </w:rPr>
              <w:t>X</w:t>
            </w:r>
          </w:p>
        </w:tc>
        <w:tc>
          <w:tcPr>
            <w:tcW w:w="1218" w:type="dxa"/>
            <w:tcBorders>
              <w:left w:val="single" w:sz="4" w:space="0" w:color="auto"/>
              <w:bottom w:val="single" w:sz="4" w:space="0" w:color="auto"/>
              <w:right w:val="single" w:sz="4" w:space="0" w:color="auto"/>
            </w:tcBorders>
          </w:tcPr>
          <w:p w14:paraId="2B23F27E" w14:textId="0ED8781E" w:rsidR="00342CEC" w:rsidRDefault="00342CEC" w:rsidP="00342CEC">
            <w:pPr>
              <w:jc w:val="center"/>
              <w:rPr>
                <w:rFonts w:cs="Arial"/>
                <w:sz w:val="20"/>
                <w:szCs w:val="20"/>
              </w:rPr>
            </w:pPr>
          </w:p>
        </w:tc>
      </w:tr>
    </w:tbl>
    <w:p w14:paraId="5B731F5B" w14:textId="77777777" w:rsidR="00C50FAD" w:rsidRDefault="00C50FAD" w:rsidP="00C50FAD">
      <w:pPr>
        <w:rPr>
          <w:rFonts w:cs="Arial"/>
          <w:b/>
          <w:sz w:val="22"/>
          <w:szCs w:val="24"/>
        </w:rPr>
      </w:pPr>
    </w:p>
    <w:p w14:paraId="24867CB9" w14:textId="70798975" w:rsidR="00A476DA" w:rsidRPr="0044026F" w:rsidRDefault="00A476DA" w:rsidP="00A476DA">
      <w:pPr>
        <w:widowControl w:val="0"/>
        <w:autoSpaceDE w:val="0"/>
        <w:autoSpaceDN w:val="0"/>
        <w:adjustRightInd w:val="0"/>
        <w:jc w:val="both"/>
        <w:rPr>
          <w:rFonts w:cs="Arial"/>
          <w:szCs w:val="24"/>
          <w:u w:val="single"/>
        </w:rPr>
      </w:pPr>
      <w:r w:rsidRPr="0044026F">
        <w:rPr>
          <w:rFonts w:cs="Arial"/>
          <w:szCs w:val="24"/>
          <w:u w:val="single"/>
        </w:rPr>
        <w:lastRenderedPageBreak/>
        <w:t>Participantes por parte administración municipal</w:t>
      </w:r>
      <w:r w:rsidR="00D722F6">
        <w:rPr>
          <w:rFonts w:cs="Arial"/>
          <w:szCs w:val="24"/>
          <w:u w:val="single"/>
        </w:rPr>
        <w:t xml:space="preserve"> y/o Invitados</w:t>
      </w:r>
      <w:r w:rsidRPr="0044026F">
        <w:rPr>
          <w:rFonts w:cs="Arial"/>
          <w:szCs w:val="24"/>
          <w:u w:val="single"/>
        </w:rPr>
        <w:t>:</w:t>
      </w:r>
    </w:p>
    <w:p w14:paraId="566B929B" w14:textId="77777777" w:rsidR="008921E9" w:rsidRPr="0044026F" w:rsidRDefault="008921E9" w:rsidP="00A476DA">
      <w:pPr>
        <w:widowControl w:val="0"/>
        <w:autoSpaceDE w:val="0"/>
        <w:autoSpaceDN w:val="0"/>
        <w:adjustRightInd w:val="0"/>
        <w:jc w:val="both"/>
        <w:rPr>
          <w:rFonts w:cs="Arial"/>
          <w:szCs w:val="24"/>
          <w:u w:val="single"/>
        </w:rPr>
      </w:pPr>
    </w:p>
    <w:tbl>
      <w:tblPr>
        <w:tblStyle w:val="Tablaconcuadrcula"/>
        <w:tblW w:w="9209" w:type="dxa"/>
        <w:tblLook w:val="04A0" w:firstRow="1" w:lastRow="0" w:firstColumn="1" w:lastColumn="0" w:noHBand="0" w:noVBand="1"/>
      </w:tblPr>
      <w:tblGrid>
        <w:gridCol w:w="4361"/>
        <w:gridCol w:w="4848"/>
      </w:tblGrid>
      <w:tr w:rsidR="008921E9" w:rsidRPr="0044026F" w14:paraId="1DF0B541" w14:textId="77777777" w:rsidTr="00F15451">
        <w:trPr>
          <w:trHeight w:val="279"/>
        </w:trPr>
        <w:tc>
          <w:tcPr>
            <w:tcW w:w="4361" w:type="dxa"/>
          </w:tcPr>
          <w:p w14:paraId="77E4367F" w14:textId="29DB23F4" w:rsidR="008921E9" w:rsidRPr="00F15451" w:rsidRDefault="00A93548" w:rsidP="008921E9">
            <w:pPr>
              <w:widowControl w:val="0"/>
              <w:autoSpaceDE w:val="0"/>
              <w:autoSpaceDN w:val="0"/>
              <w:adjustRightInd w:val="0"/>
              <w:jc w:val="both"/>
              <w:rPr>
                <w:rFonts w:cs="Arial"/>
                <w:color w:val="000000" w:themeColor="text1"/>
                <w:szCs w:val="24"/>
              </w:rPr>
            </w:pPr>
            <w:r>
              <w:rPr>
                <w:rFonts w:cs="Arial"/>
                <w:color w:val="000000" w:themeColor="text1"/>
                <w:szCs w:val="24"/>
              </w:rPr>
              <w:t>Carlos Álzate</w:t>
            </w:r>
          </w:p>
        </w:tc>
        <w:tc>
          <w:tcPr>
            <w:tcW w:w="4848" w:type="dxa"/>
          </w:tcPr>
          <w:p w14:paraId="090B9F73" w14:textId="099E6A2D" w:rsidR="008921E9" w:rsidRPr="00F15451" w:rsidRDefault="008921E9" w:rsidP="008921E9">
            <w:pPr>
              <w:widowControl w:val="0"/>
              <w:autoSpaceDE w:val="0"/>
              <w:autoSpaceDN w:val="0"/>
              <w:adjustRightInd w:val="0"/>
              <w:jc w:val="both"/>
              <w:rPr>
                <w:rFonts w:cs="Arial"/>
                <w:color w:val="000000" w:themeColor="text1"/>
                <w:szCs w:val="24"/>
              </w:rPr>
            </w:pPr>
          </w:p>
        </w:tc>
      </w:tr>
      <w:tr w:rsidR="00B731ED" w:rsidRPr="0044026F" w14:paraId="72A306FA" w14:textId="77777777" w:rsidTr="00F15451">
        <w:trPr>
          <w:trHeight w:val="279"/>
        </w:trPr>
        <w:tc>
          <w:tcPr>
            <w:tcW w:w="4361" w:type="dxa"/>
          </w:tcPr>
          <w:p w14:paraId="3666341D" w14:textId="7FDE695D" w:rsidR="00B731ED" w:rsidRPr="00F15451" w:rsidRDefault="00E05CB2" w:rsidP="00B731ED">
            <w:pPr>
              <w:widowControl w:val="0"/>
              <w:autoSpaceDE w:val="0"/>
              <w:autoSpaceDN w:val="0"/>
              <w:adjustRightInd w:val="0"/>
              <w:jc w:val="both"/>
              <w:rPr>
                <w:rFonts w:cs="Arial"/>
                <w:color w:val="000000" w:themeColor="text1"/>
                <w:szCs w:val="24"/>
              </w:rPr>
            </w:pPr>
            <w:r>
              <w:rPr>
                <w:rFonts w:cs="Arial"/>
                <w:color w:val="000000" w:themeColor="text1"/>
                <w:szCs w:val="24"/>
              </w:rPr>
              <w:t xml:space="preserve">Juan Carlos Torres </w:t>
            </w:r>
            <w:proofErr w:type="spellStart"/>
            <w:r>
              <w:rPr>
                <w:rFonts w:cs="Arial"/>
                <w:color w:val="000000" w:themeColor="text1"/>
                <w:szCs w:val="24"/>
              </w:rPr>
              <w:t>Mariaca</w:t>
            </w:r>
            <w:proofErr w:type="spellEnd"/>
          </w:p>
        </w:tc>
        <w:tc>
          <w:tcPr>
            <w:tcW w:w="4848" w:type="dxa"/>
          </w:tcPr>
          <w:p w14:paraId="09EA0A8A" w14:textId="145ECFA5" w:rsidR="00B731ED" w:rsidRPr="00F15451" w:rsidRDefault="00B731ED" w:rsidP="00B731ED">
            <w:pPr>
              <w:widowControl w:val="0"/>
              <w:autoSpaceDE w:val="0"/>
              <w:autoSpaceDN w:val="0"/>
              <w:adjustRightInd w:val="0"/>
              <w:jc w:val="both"/>
              <w:rPr>
                <w:rFonts w:cs="Arial"/>
                <w:color w:val="000000" w:themeColor="text1"/>
                <w:szCs w:val="24"/>
              </w:rPr>
            </w:pPr>
          </w:p>
        </w:tc>
      </w:tr>
      <w:tr w:rsidR="00B731ED" w:rsidRPr="0044026F" w14:paraId="2D4C1101" w14:textId="77777777" w:rsidTr="00F15451">
        <w:trPr>
          <w:trHeight w:val="279"/>
        </w:trPr>
        <w:tc>
          <w:tcPr>
            <w:tcW w:w="4361" w:type="dxa"/>
          </w:tcPr>
          <w:p w14:paraId="47ED2A6C" w14:textId="2DB6F17E" w:rsidR="00B731ED" w:rsidRPr="00F15451" w:rsidRDefault="00B731ED" w:rsidP="00B731ED">
            <w:pPr>
              <w:widowControl w:val="0"/>
              <w:autoSpaceDE w:val="0"/>
              <w:autoSpaceDN w:val="0"/>
              <w:adjustRightInd w:val="0"/>
              <w:jc w:val="both"/>
              <w:rPr>
                <w:rFonts w:cs="Arial"/>
                <w:color w:val="000000" w:themeColor="text1"/>
                <w:szCs w:val="24"/>
              </w:rPr>
            </w:pPr>
          </w:p>
        </w:tc>
        <w:tc>
          <w:tcPr>
            <w:tcW w:w="4848" w:type="dxa"/>
          </w:tcPr>
          <w:p w14:paraId="7081594F" w14:textId="05691283" w:rsidR="00B731ED" w:rsidRPr="00F15451" w:rsidRDefault="00B731ED" w:rsidP="00B731ED">
            <w:pPr>
              <w:widowControl w:val="0"/>
              <w:autoSpaceDE w:val="0"/>
              <w:autoSpaceDN w:val="0"/>
              <w:adjustRightInd w:val="0"/>
              <w:jc w:val="both"/>
              <w:rPr>
                <w:rFonts w:cs="Arial"/>
                <w:color w:val="000000" w:themeColor="text1"/>
                <w:szCs w:val="24"/>
              </w:rPr>
            </w:pPr>
          </w:p>
        </w:tc>
      </w:tr>
      <w:tr w:rsidR="00584B8E" w:rsidRPr="0044026F" w14:paraId="1090BE64" w14:textId="77777777" w:rsidTr="00F15451">
        <w:trPr>
          <w:trHeight w:val="279"/>
        </w:trPr>
        <w:tc>
          <w:tcPr>
            <w:tcW w:w="4361" w:type="dxa"/>
          </w:tcPr>
          <w:p w14:paraId="709EA12F" w14:textId="5E5B4CCF" w:rsidR="00584B8E" w:rsidRDefault="00584B8E" w:rsidP="00B731ED">
            <w:pPr>
              <w:widowControl w:val="0"/>
              <w:autoSpaceDE w:val="0"/>
              <w:autoSpaceDN w:val="0"/>
              <w:adjustRightInd w:val="0"/>
              <w:jc w:val="both"/>
              <w:rPr>
                <w:rFonts w:cs="Arial"/>
                <w:color w:val="000000" w:themeColor="text1"/>
                <w:szCs w:val="24"/>
              </w:rPr>
            </w:pPr>
          </w:p>
        </w:tc>
        <w:tc>
          <w:tcPr>
            <w:tcW w:w="4848" w:type="dxa"/>
          </w:tcPr>
          <w:p w14:paraId="109A753F" w14:textId="2AF7E031" w:rsidR="00584B8E" w:rsidRDefault="00584B8E" w:rsidP="00B731ED">
            <w:pPr>
              <w:widowControl w:val="0"/>
              <w:autoSpaceDE w:val="0"/>
              <w:autoSpaceDN w:val="0"/>
              <w:adjustRightInd w:val="0"/>
              <w:jc w:val="both"/>
              <w:rPr>
                <w:rFonts w:cs="Arial"/>
                <w:color w:val="000000" w:themeColor="text1"/>
                <w:szCs w:val="24"/>
              </w:rPr>
            </w:pPr>
          </w:p>
        </w:tc>
      </w:tr>
    </w:tbl>
    <w:p w14:paraId="1766F555" w14:textId="77777777" w:rsidR="00A93548" w:rsidRDefault="00A93548" w:rsidP="00A93548">
      <w:pPr>
        <w:pStyle w:val="Prrafodelista"/>
        <w:numPr>
          <w:ilvl w:val="0"/>
          <w:numId w:val="16"/>
        </w:numPr>
        <w:spacing w:before="100" w:beforeAutospacing="1" w:after="240"/>
        <w:rPr>
          <w:rFonts w:cs="Arial"/>
          <w:color w:val="000000"/>
          <w:lang w:val="es-CO" w:eastAsia="es-CO"/>
        </w:rPr>
      </w:pPr>
      <w:r>
        <w:rPr>
          <w:rFonts w:cs="Arial"/>
          <w:color w:val="000000"/>
          <w:lang w:val="es-CO" w:eastAsia="es-CO"/>
        </w:rPr>
        <w:t>Segundo debate del Proyecto de Acuerdo No.002 “Por medio del cual se autoriza al Alcalde del municipio de Envigado para ceder y/o transferir el dominio de un inmueble, a través de un contrato de fiducia mercantil, para ser destinado como subsidio en especie en la construcción y desarrollo del proyecto de vivienda de interés social denominado Paraíso III y se toman otras determinaciones”</w:t>
      </w:r>
    </w:p>
    <w:p w14:paraId="63DE72C7" w14:textId="01B41EBD" w:rsidR="00A93548" w:rsidRPr="0054195E" w:rsidRDefault="00A93548" w:rsidP="00A93548">
      <w:pPr>
        <w:ind w:left="708"/>
        <w:rPr>
          <w:b/>
          <w:sz w:val="28"/>
        </w:rPr>
      </w:pPr>
      <w:r>
        <w:rPr>
          <w:rFonts w:cs="Arial"/>
          <w:color w:val="000000"/>
          <w:lang w:val="es-CO" w:eastAsia="es-CO"/>
        </w:rPr>
        <w:t>Ponente: Lucas Gaviria Gómez –</w:t>
      </w:r>
      <w:r w:rsidRPr="00A93548">
        <w:rPr>
          <w:rFonts w:cs="Arial"/>
          <w:color w:val="000000"/>
          <w:szCs w:val="24"/>
          <w:lang w:val="es-CO" w:eastAsia="es-CO"/>
        </w:rPr>
        <w:t xml:space="preserve"> </w:t>
      </w:r>
      <w:r w:rsidRPr="00A93548">
        <w:rPr>
          <w:szCs w:val="24"/>
        </w:rPr>
        <w:t>COMISIÓN PRIMERA O DE PLAN Y DE BIENES</w:t>
      </w:r>
      <w:r>
        <w:rPr>
          <w:szCs w:val="24"/>
        </w:rPr>
        <w:t>.</w:t>
      </w:r>
    </w:p>
    <w:p w14:paraId="35A6723D" w14:textId="77777777" w:rsidR="00740DE9" w:rsidRPr="008741FD" w:rsidRDefault="00740DE9" w:rsidP="008741FD">
      <w:pPr>
        <w:pStyle w:val="Prrafodelista"/>
        <w:ind w:left="1068"/>
        <w:rPr>
          <w:rFonts w:cs="Arial"/>
        </w:rPr>
      </w:pPr>
    </w:p>
    <w:p w14:paraId="13AAEA95" w14:textId="426CE212" w:rsidR="00EF1D89" w:rsidRDefault="002B154B" w:rsidP="00822E76">
      <w:pPr>
        <w:pStyle w:val="Prrafodelista"/>
        <w:rPr>
          <w:rFonts w:cs="Arial"/>
        </w:rPr>
      </w:pPr>
      <w:r w:rsidRPr="002B154B">
        <w:rPr>
          <w:rFonts w:cs="Arial"/>
          <w:highlight w:val="yellow"/>
        </w:rPr>
        <w:t>*___________________________</w:t>
      </w:r>
    </w:p>
    <w:p w14:paraId="0BAB6C24" w14:textId="6D8F293F" w:rsidR="00352C44" w:rsidRDefault="00352C44" w:rsidP="00352C44">
      <w:pPr>
        <w:widowControl w:val="0"/>
        <w:autoSpaceDE w:val="0"/>
        <w:autoSpaceDN w:val="0"/>
        <w:adjustRightInd w:val="0"/>
        <w:ind w:left="708"/>
        <w:rPr>
          <w:rFonts w:cs="Arial"/>
        </w:rPr>
      </w:pPr>
    </w:p>
    <w:p w14:paraId="282E5185" w14:textId="4B5E1D1D" w:rsidR="00153C7B" w:rsidRDefault="00153C7B" w:rsidP="00A93548">
      <w:pPr>
        <w:widowControl w:val="0"/>
        <w:autoSpaceDE w:val="0"/>
        <w:autoSpaceDN w:val="0"/>
        <w:adjustRightInd w:val="0"/>
        <w:ind w:left="708"/>
        <w:jc w:val="both"/>
        <w:rPr>
          <w:rFonts w:cs="Arial"/>
        </w:rPr>
      </w:pPr>
      <w:r>
        <w:rPr>
          <w:rFonts w:cs="Arial"/>
        </w:rPr>
        <w:t xml:space="preserve">El </w:t>
      </w:r>
      <w:r w:rsidR="00A93548">
        <w:rPr>
          <w:rFonts w:cs="Arial"/>
        </w:rPr>
        <w:t xml:space="preserve">Proyecto queda en estudio, según proposición del concejal </w:t>
      </w:r>
      <w:proofErr w:type="spellStart"/>
      <w:r w:rsidR="00A93548">
        <w:rPr>
          <w:rFonts w:cs="Arial"/>
        </w:rPr>
        <w:t>Lubin</w:t>
      </w:r>
      <w:proofErr w:type="spellEnd"/>
      <w:r w:rsidR="00A93548">
        <w:rPr>
          <w:rFonts w:cs="Arial"/>
        </w:rPr>
        <w:t xml:space="preserve"> Maldonado, </w:t>
      </w:r>
      <w:r w:rsidR="00A93548">
        <w:rPr>
          <w:rFonts w:cs="Arial"/>
        </w:rPr>
        <w:tab/>
        <w:t xml:space="preserve">quien solicito una visita de campo con líderes de la zona. </w:t>
      </w:r>
    </w:p>
    <w:p w14:paraId="065F0983" w14:textId="7E4EB538" w:rsidR="00E80482" w:rsidRPr="00E522D7" w:rsidRDefault="00352C44" w:rsidP="00352C44">
      <w:pPr>
        <w:widowControl w:val="0"/>
        <w:autoSpaceDE w:val="0"/>
        <w:autoSpaceDN w:val="0"/>
        <w:adjustRightInd w:val="0"/>
        <w:ind w:left="705" w:hanging="705"/>
        <w:rPr>
          <w:rFonts w:cs="Arial"/>
        </w:rPr>
      </w:pPr>
      <w:r>
        <w:rPr>
          <w:rFonts w:cs="Arial"/>
        </w:rPr>
        <w:tab/>
      </w:r>
    </w:p>
    <w:p w14:paraId="26581839" w14:textId="20D501A3" w:rsidR="00E05CB2" w:rsidRPr="009D088D" w:rsidRDefault="00E05CB2" w:rsidP="00E05CB2">
      <w:pPr>
        <w:widowControl w:val="0"/>
        <w:autoSpaceDE w:val="0"/>
        <w:autoSpaceDN w:val="0"/>
        <w:adjustRightInd w:val="0"/>
        <w:ind w:left="690" w:hanging="330"/>
        <w:jc w:val="both"/>
        <w:rPr>
          <w:rFonts w:cs="Arial"/>
          <w:color w:val="000000"/>
          <w:lang w:val="es-CO" w:eastAsia="es-CO"/>
        </w:rPr>
      </w:pPr>
      <w:r>
        <w:rPr>
          <w:rFonts w:cs="Arial"/>
          <w:color w:val="000000"/>
          <w:lang w:val="es-CO" w:eastAsia="es-CO"/>
        </w:rPr>
        <w:t>3.</w:t>
      </w:r>
      <w:r>
        <w:rPr>
          <w:rFonts w:cs="Arial"/>
          <w:color w:val="000000"/>
          <w:lang w:val="es-CO" w:eastAsia="es-CO"/>
        </w:rPr>
        <w:tab/>
        <w:t xml:space="preserve">Lectura de Comunicaciones: </w:t>
      </w:r>
      <w:r w:rsidR="00AB17D5">
        <w:rPr>
          <w:rFonts w:cs="Arial"/>
          <w:color w:val="000000"/>
          <w:lang w:val="es-CO" w:eastAsia="es-CO"/>
        </w:rPr>
        <w:t xml:space="preserve">No hay </w:t>
      </w:r>
    </w:p>
    <w:p w14:paraId="3C66183E" w14:textId="77777777" w:rsidR="006B705B" w:rsidRDefault="006B705B" w:rsidP="006B705B">
      <w:pPr>
        <w:pStyle w:val="Prrafodelista"/>
        <w:widowControl w:val="0"/>
        <w:autoSpaceDE w:val="0"/>
        <w:autoSpaceDN w:val="0"/>
        <w:adjustRightInd w:val="0"/>
        <w:ind w:left="1068"/>
        <w:rPr>
          <w:rFonts w:cs="Arial"/>
        </w:rPr>
      </w:pPr>
    </w:p>
    <w:p w14:paraId="7E6DA9C0" w14:textId="5E5258A1" w:rsidR="0014731E" w:rsidRPr="00A323BF" w:rsidRDefault="00A323BF" w:rsidP="00A323BF">
      <w:pPr>
        <w:widowControl w:val="0"/>
        <w:autoSpaceDE w:val="0"/>
        <w:autoSpaceDN w:val="0"/>
        <w:adjustRightInd w:val="0"/>
        <w:ind w:left="360"/>
        <w:rPr>
          <w:rFonts w:cs="Arial"/>
        </w:rPr>
      </w:pPr>
      <w:r>
        <w:rPr>
          <w:rFonts w:cs="Arial"/>
        </w:rPr>
        <w:t>4.</w:t>
      </w:r>
      <w:r>
        <w:rPr>
          <w:rFonts w:cs="Arial"/>
        </w:rPr>
        <w:tab/>
      </w:r>
      <w:r w:rsidR="00352C44" w:rsidRPr="00A323BF">
        <w:rPr>
          <w:rFonts w:cs="Arial"/>
        </w:rPr>
        <w:t>O</w:t>
      </w:r>
      <w:r w:rsidR="00E05CB2" w:rsidRPr="00A323BF">
        <w:rPr>
          <w:rFonts w:cs="Arial"/>
        </w:rPr>
        <w:t xml:space="preserve">bservaciones Y Proposiciones: </w:t>
      </w:r>
    </w:p>
    <w:p w14:paraId="114DA369" w14:textId="2CA7FB37" w:rsidR="005726CD" w:rsidRDefault="00D25566" w:rsidP="0072160E">
      <w:pPr>
        <w:pStyle w:val="Prrafodelista"/>
        <w:widowControl w:val="0"/>
        <w:autoSpaceDE w:val="0"/>
        <w:autoSpaceDN w:val="0"/>
        <w:adjustRightInd w:val="0"/>
        <w:rPr>
          <w:rFonts w:cs="Arial"/>
        </w:rPr>
      </w:pPr>
      <w:r>
        <w:rPr>
          <w:rFonts w:cs="Arial"/>
        </w:rPr>
        <w:t xml:space="preserve">José </w:t>
      </w:r>
      <w:proofErr w:type="spellStart"/>
      <w:r>
        <w:rPr>
          <w:rFonts w:cs="Arial"/>
        </w:rPr>
        <w:t>Lubin</w:t>
      </w:r>
      <w:proofErr w:type="spellEnd"/>
      <w:r>
        <w:rPr>
          <w:rFonts w:cs="Arial"/>
        </w:rPr>
        <w:t xml:space="preserve"> Maldonado: es muy importante la reunión con la Secretaria de Salud para que nos informe todo lo relacionado con la vacunación. R/ el próximo jueves 11 de febrero se realizará la sesión con la doctora Salome Londoño Secretaria de Salud.</w:t>
      </w:r>
    </w:p>
    <w:p w14:paraId="05901D5A" w14:textId="77777777" w:rsidR="00D25566" w:rsidRDefault="00D25566" w:rsidP="0072160E">
      <w:pPr>
        <w:pStyle w:val="Prrafodelista"/>
        <w:widowControl w:val="0"/>
        <w:autoSpaceDE w:val="0"/>
        <w:autoSpaceDN w:val="0"/>
        <w:adjustRightInd w:val="0"/>
        <w:rPr>
          <w:rFonts w:cs="Arial"/>
        </w:rPr>
      </w:pPr>
      <w:r>
        <w:rPr>
          <w:rFonts w:cs="Arial"/>
        </w:rPr>
        <w:t>Juan Uribe: hoy estamos estudiando el Proyecto No.002 relacionado con la vivienda de interés rural, necesitamos tener información relacionado con los proyectos de vivienda de interés social urbanos del municipio de Envigado, solicito invitar a la Secretaria de Obras Públicas para que nos informe.</w:t>
      </w:r>
    </w:p>
    <w:p w14:paraId="222DAE47" w14:textId="77777777" w:rsidR="00D25566" w:rsidRDefault="00D25566" w:rsidP="0072160E">
      <w:pPr>
        <w:pStyle w:val="Prrafodelista"/>
        <w:widowControl w:val="0"/>
        <w:autoSpaceDE w:val="0"/>
        <w:autoSpaceDN w:val="0"/>
        <w:adjustRightInd w:val="0"/>
        <w:rPr>
          <w:rFonts w:cs="Arial"/>
        </w:rPr>
      </w:pPr>
      <w:r>
        <w:rPr>
          <w:rFonts w:cs="Arial"/>
        </w:rPr>
        <w:t xml:space="preserve">Juan Pablo Montoya: invito a los comerciantes a no bajar la guardia y continuar cumpliendo con los protocolos de Bioseguridad. </w:t>
      </w:r>
    </w:p>
    <w:p w14:paraId="435D4B04" w14:textId="262FFE4C" w:rsidR="00D25566" w:rsidRDefault="00D25566" w:rsidP="0072160E">
      <w:pPr>
        <w:pStyle w:val="Prrafodelista"/>
        <w:widowControl w:val="0"/>
        <w:autoSpaceDE w:val="0"/>
        <w:autoSpaceDN w:val="0"/>
        <w:adjustRightInd w:val="0"/>
        <w:rPr>
          <w:rFonts w:cs="Arial"/>
        </w:rPr>
      </w:pPr>
      <w:r>
        <w:rPr>
          <w:rFonts w:cs="Arial"/>
        </w:rPr>
        <w:t xml:space="preserve">Referente a los proyectos de vivienda de interés social de Envigado la comunidad no tiene mayor información solicito se pida un informe a la Secretaria de Obras Públicas para que nos diga cuando se entregan, cuando empiezan la construcción de la otra torre entre otros.  </w:t>
      </w:r>
    </w:p>
    <w:p w14:paraId="1A3B73F1" w14:textId="36E06CD7" w:rsidR="00D25566" w:rsidRDefault="00D25566" w:rsidP="0072160E">
      <w:pPr>
        <w:pStyle w:val="Prrafodelista"/>
        <w:widowControl w:val="0"/>
        <w:autoSpaceDE w:val="0"/>
        <w:autoSpaceDN w:val="0"/>
        <w:adjustRightInd w:val="0"/>
        <w:rPr>
          <w:rFonts w:cs="Arial"/>
        </w:rPr>
      </w:pPr>
      <w:r>
        <w:rPr>
          <w:rFonts w:cs="Arial"/>
        </w:rPr>
        <w:t xml:space="preserve">David Londoño:  pido a la comisión del Plan en lo posible realizar la visita de campo propuesta por el concejal </w:t>
      </w:r>
      <w:proofErr w:type="spellStart"/>
      <w:r>
        <w:rPr>
          <w:rFonts w:cs="Arial"/>
        </w:rPr>
        <w:t>Lubin</w:t>
      </w:r>
      <w:proofErr w:type="spellEnd"/>
      <w:r>
        <w:rPr>
          <w:rFonts w:cs="Arial"/>
        </w:rPr>
        <w:t>, el día de hoy y así poder dar el segundo debate mañana.</w:t>
      </w:r>
    </w:p>
    <w:p w14:paraId="05680A3F" w14:textId="0D528EF5" w:rsidR="00D25566" w:rsidRDefault="00D25566" w:rsidP="0072160E">
      <w:pPr>
        <w:pStyle w:val="Prrafodelista"/>
        <w:widowControl w:val="0"/>
        <w:autoSpaceDE w:val="0"/>
        <w:autoSpaceDN w:val="0"/>
        <w:adjustRightInd w:val="0"/>
        <w:rPr>
          <w:rFonts w:cs="Arial"/>
        </w:rPr>
      </w:pPr>
      <w:r>
        <w:rPr>
          <w:rFonts w:cs="Arial"/>
        </w:rPr>
        <w:t>P</w:t>
      </w:r>
      <w:r w:rsidR="0039138D">
        <w:rPr>
          <w:rFonts w:cs="Arial"/>
        </w:rPr>
        <w:t>ab</w:t>
      </w:r>
      <w:r>
        <w:rPr>
          <w:rFonts w:cs="Arial"/>
        </w:rPr>
        <w:t>lo Re</w:t>
      </w:r>
      <w:r w:rsidR="0039138D">
        <w:rPr>
          <w:rFonts w:cs="Arial"/>
        </w:rPr>
        <w:t>s</w:t>
      </w:r>
      <w:r>
        <w:rPr>
          <w:rFonts w:cs="Arial"/>
        </w:rPr>
        <w:t xml:space="preserve">trepo: le sugiero a todos los </w:t>
      </w:r>
      <w:r w:rsidR="0039138D">
        <w:rPr>
          <w:rFonts w:cs="Arial"/>
        </w:rPr>
        <w:t>secretarios</w:t>
      </w:r>
      <w:r>
        <w:rPr>
          <w:rFonts w:cs="Arial"/>
        </w:rPr>
        <w:t xml:space="preserve"> que los informes los envíen en forma digital, para ser </w:t>
      </w:r>
      <w:r w:rsidR="0039138D">
        <w:rPr>
          <w:rFonts w:cs="Arial"/>
        </w:rPr>
        <w:t>más</w:t>
      </w:r>
      <w:r>
        <w:rPr>
          <w:rFonts w:cs="Arial"/>
        </w:rPr>
        <w:t xml:space="preserve"> amigables con el medio ambiente y de acuerdo a la política 4.0</w:t>
      </w:r>
      <w:r w:rsidR="0039138D">
        <w:rPr>
          <w:rFonts w:cs="Arial"/>
        </w:rPr>
        <w:t>.</w:t>
      </w:r>
    </w:p>
    <w:p w14:paraId="03B8BAC6" w14:textId="1DF7A8C2" w:rsidR="002C4A37" w:rsidRPr="002C4A37" w:rsidRDefault="002C4A37" w:rsidP="00CE061F">
      <w:pPr>
        <w:pStyle w:val="Prrafodelista"/>
        <w:widowControl w:val="0"/>
        <w:autoSpaceDE w:val="0"/>
        <w:autoSpaceDN w:val="0"/>
        <w:adjustRightInd w:val="0"/>
        <w:rPr>
          <w:rFonts w:cs="Arial"/>
        </w:rPr>
      </w:pPr>
    </w:p>
    <w:p w14:paraId="7C3CB40A" w14:textId="5F862947" w:rsidR="00D50BBA" w:rsidRDefault="00D722F6" w:rsidP="00990274">
      <w:pPr>
        <w:widowControl w:val="0"/>
        <w:autoSpaceDE w:val="0"/>
        <w:autoSpaceDN w:val="0"/>
        <w:adjustRightInd w:val="0"/>
        <w:jc w:val="both"/>
        <w:rPr>
          <w:rFonts w:cs="Arial"/>
          <w:b/>
          <w:bCs/>
          <w:szCs w:val="24"/>
        </w:rPr>
      </w:pPr>
      <w:r>
        <w:rPr>
          <w:rFonts w:cs="Arial"/>
          <w:b/>
          <w:bCs/>
          <w:szCs w:val="24"/>
        </w:rPr>
        <w:t>Anexos de l</w:t>
      </w:r>
      <w:r w:rsidR="002C324B" w:rsidRPr="00417606">
        <w:rPr>
          <w:rFonts w:cs="Arial"/>
          <w:b/>
          <w:bCs/>
          <w:szCs w:val="24"/>
        </w:rPr>
        <w:t>a Presente Acta</w:t>
      </w:r>
      <w:r w:rsidR="00D50BBA" w:rsidRPr="00417606">
        <w:rPr>
          <w:rFonts w:cs="Arial"/>
          <w:b/>
          <w:bCs/>
          <w:szCs w:val="24"/>
        </w:rPr>
        <w:t>:</w:t>
      </w:r>
      <w:r w:rsidR="00DF173F">
        <w:rPr>
          <w:rFonts w:cs="Arial"/>
          <w:b/>
          <w:bCs/>
          <w:szCs w:val="24"/>
        </w:rPr>
        <w:t xml:space="preserve"> Ninguno </w:t>
      </w:r>
    </w:p>
    <w:p w14:paraId="2FC4FE97" w14:textId="76D38583" w:rsidR="00990274" w:rsidRDefault="00990274" w:rsidP="00990274">
      <w:pPr>
        <w:widowControl w:val="0"/>
        <w:autoSpaceDE w:val="0"/>
        <w:autoSpaceDN w:val="0"/>
        <w:adjustRightInd w:val="0"/>
        <w:jc w:val="both"/>
        <w:rPr>
          <w:rFonts w:cs="Arial"/>
          <w:b/>
          <w:bCs/>
          <w:szCs w:val="24"/>
        </w:rPr>
      </w:pPr>
    </w:p>
    <w:p w14:paraId="2BB5F87D" w14:textId="6D4F6F38" w:rsidR="00990274" w:rsidRPr="003E4A97" w:rsidRDefault="00990274" w:rsidP="00990274">
      <w:pPr>
        <w:widowControl w:val="0"/>
        <w:autoSpaceDE w:val="0"/>
        <w:autoSpaceDN w:val="0"/>
        <w:adjustRightInd w:val="0"/>
        <w:jc w:val="both"/>
        <w:rPr>
          <w:rFonts w:cs="Arial"/>
          <w:b/>
          <w:bCs/>
          <w:szCs w:val="24"/>
        </w:rPr>
      </w:pPr>
      <w:r>
        <w:rPr>
          <w:rFonts w:cs="Arial"/>
          <w:b/>
          <w:bCs/>
          <w:szCs w:val="24"/>
        </w:rPr>
        <w:t xml:space="preserve">Hora </w:t>
      </w:r>
      <w:r w:rsidR="00FD52B6">
        <w:rPr>
          <w:rFonts w:cs="Arial"/>
          <w:b/>
          <w:bCs/>
          <w:szCs w:val="24"/>
        </w:rPr>
        <w:t xml:space="preserve">de Final:  </w:t>
      </w:r>
      <w:r w:rsidR="0039138D">
        <w:rPr>
          <w:rFonts w:cs="Arial"/>
          <w:b/>
          <w:bCs/>
          <w:szCs w:val="24"/>
        </w:rPr>
        <w:t>09:15</w:t>
      </w:r>
      <w:bookmarkStart w:id="0" w:name="_GoBack"/>
      <w:bookmarkEnd w:id="0"/>
      <w:r w:rsidR="003151D8">
        <w:rPr>
          <w:rFonts w:cs="Arial"/>
          <w:b/>
          <w:bCs/>
          <w:szCs w:val="24"/>
        </w:rPr>
        <w:t xml:space="preserve"> A.M.</w:t>
      </w:r>
    </w:p>
    <w:p w14:paraId="6C477B30" w14:textId="4C36A452" w:rsidR="005E7D80" w:rsidRDefault="005E7D80" w:rsidP="00D50BBA">
      <w:pPr>
        <w:widowControl w:val="0"/>
        <w:autoSpaceDE w:val="0"/>
        <w:autoSpaceDN w:val="0"/>
        <w:adjustRightInd w:val="0"/>
        <w:jc w:val="both"/>
        <w:rPr>
          <w:rFonts w:cs="Arial"/>
          <w:szCs w:val="24"/>
        </w:rPr>
      </w:pPr>
    </w:p>
    <w:p w14:paraId="72EF138A" w14:textId="77777777" w:rsidR="005E7D80" w:rsidRPr="00DD1324" w:rsidRDefault="00A476DA" w:rsidP="00A476DA">
      <w:pPr>
        <w:widowControl w:val="0"/>
        <w:autoSpaceDE w:val="0"/>
        <w:autoSpaceDN w:val="0"/>
        <w:adjustRightInd w:val="0"/>
        <w:jc w:val="both"/>
        <w:rPr>
          <w:rFonts w:cs="Arial"/>
          <w:szCs w:val="24"/>
        </w:rPr>
      </w:pPr>
      <w:r w:rsidRPr="00DD1324">
        <w:rPr>
          <w:rFonts w:cs="Arial"/>
          <w:szCs w:val="24"/>
        </w:rPr>
        <w:t xml:space="preserve">                                                                      </w:t>
      </w:r>
    </w:p>
    <w:p w14:paraId="48C3C5D0" w14:textId="37C946FE" w:rsidR="00A476DA" w:rsidRPr="00417606" w:rsidRDefault="00D45DFC" w:rsidP="00A476DA">
      <w:pPr>
        <w:widowControl w:val="0"/>
        <w:autoSpaceDE w:val="0"/>
        <w:autoSpaceDN w:val="0"/>
        <w:adjustRightInd w:val="0"/>
        <w:jc w:val="both"/>
        <w:rPr>
          <w:rFonts w:cs="Arial"/>
          <w:sz w:val="18"/>
          <w:szCs w:val="18"/>
        </w:rPr>
      </w:pPr>
      <w:r>
        <w:rPr>
          <w:rFonts w:cs="Arial"/>
          <w:sz w:val="18"/>
          <w:szCs w:val="18"/>
        </w:rPr>
        <w:t xml:space="preserve">Transcribió: </w:t>
      </w:r>
      <w:proofErr w:type="spellStart"/>
      <w:r>
        <w:rPr>
          <w:rFonts w:cs="Arial"/>
          <w:sz w:val="18"/>
          <w:szCs w:val="18"/>
        </w:rPr>
        <w:t>Leydi</w:t>
      </w:r>
      <w:proofErr w:type="spellEnd"/>
      <w:r>
        <w:rPr>
          <w:rFonts w:cs="Arial"/>
          <w:sz w:val="18"/>
          <w:szCs w:val="18"/>
        </w:rPr>
        <w:t xml:space="preserve"> María Gómez Bedoya – Secretaria Ejecutiva de Presidencia</w:t>
      </w:r>
    </w:p>
    <w:p w14:paraId="1988902F" w14:textId="20AF5D73" w:rsidR="00A476DA" w:rsidRPr="00417606" w:rsidRDefault="00A476DA" w:rsidP="00A476DA">
      <w:pPr>
        <w:widowControl w:val="0"/>
        <w:autoSpaceDE w:val="0"/>
        <w:autoSpaceDN w:val="0"/>
        <w:adjustRightInd w:val="0"/>
        <w:jc w:val="both"/>
        <w:rPr>
          <w:rFonts w:cs="Arial"/>
          <w:sz w:val="18"/>
          <w:szCs w:val="18"/>
        </w:rPr>
      </w:pPr>
      <w:r w:rsidRPr="00417606">
        <w:rPr>
          <w:rFonts w:cs="Arial"/>
          <w:sz w:val="18"/>
          <w:szCs w:val="18"/>
        </w:rPr>
        <w:t xml:space="preserve">Revisó: </w:t>
      </w:r>
    </w:p>
    <w:sectPr w:rsidR="00A476DA" w:rsidRPr="00417606" w:rsidSect="00230D4A">
      <w:headerReference w:type="default" r:id="rId8"/>
      <w:headerReference w:type="first" r:id="rId9"/>
      <w:footerReference w:type="first" r:id="rId10"/>
      <w:pgSz w:w="12242" w:h="18722" w:code="131"/>
      <w:pgMar w:top="1588" w:right="1644" w:bottom="1135" w:left="1588" w:header="709"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0EBAF" w14:textId="77777777" w:rsidR="00B63812" w:rsidRDefault="00B63812">
      <w:r>
        <w:separator/>
      </w:r>
    </w:p>
  </w:endnote>
  <w:endnote w:type="continuationSeparator" w:id="0">
    <w:p w14:paraId="23B217F9" w14:textId="77777777" w:rsidR="00B63812" w:rsidRDefault="00B6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471"/>
    </w:tblGrid>
    <w:tr w:rsidR="0011313F" w:rsidRPr="00F0676B" w14:paraId="7A50A85B" w14:textId="77777777">
      <w:tc>
        <w:tcPr>
          <w:tcW w:w="4709" w:type="dxa"/>
        </w:tcPr>
        <w:p w14:paraId="392523A7" w14:textId="77777777" w:rsidR="0011313F" w:rsidRPr="00F0676B" w:rsidRDefault="0011313F" w:rsidP="00CE698E">
          <w:pPr>
            <w:pStyle w:val="Piedepgina"/>
            <w:jc w:val="center"/>
            <w:rPr>
              <w:rFonts w:cs="Arial"/>
              <w:szCs w:val="24"/>
            </w:rPr>
          </w:pPr>
          <w:r w:rsidRPr="00F0676B">
            <w:rPr>
              <w:rFonts w:cs="Arial"/>
              <w:szCs w:val="24"/>
            </w:rPr>
            <w:t>Revisado por:</w:t>
          </w:r>
        </w:p>
      </w:tc>
      <w:tc>
        <w:tcPr>
          <w:tcW w:w="4471" w:type="dxa"/>
        </w:tcPr>
        <w:p w14:paraId="60D584B3" w14:textId="77777777" w:rsidR="0011313F" w:rsidRPr="00F0676B" w:rsidRDefault="0011313F" w:rsidP="00CE698E">
          <w:pPr>
            <w:pStyle w:val="Piedepgina"/>
            <w:jc w:val="center"/>
            <w:rPr>
              <w:rFonts w:cs="Arial"/>
              <w:szCs w:val="24"/>
            </w:rPr>
          </w:pPr>
          <w:r w:rsidRPr="00F0676B">
            <w:rPr>
              <w:rFonts w:cs="Arial"/>
              <w:szCs w:val="24"/>
            </w:rPr>
            <w:t>Aprobado por:</w:t>
          </w:r>
        </w:p>
      </w:tc>
    </w:tr>
    <w:tr w:rsidR="0011313F" w:rsidRPr="00F0676B" w14:paraId="003CE3F5" w14:textId="77777777">
      <w:tc>
        <w:tcPr>
          <w:tcW w:w="4709" w:type="dxa"/>
        </w:tcPr>
        <w:p w14:paraId="0357A964" w14:textId="77777777" w:rsidR="0011313F" w:rsidRPr="00F0676B" w:rsidRDefault="0011313F" w:rsidP="00CE698E">
          <w:pPr>
            <w:pStyle w:val="Piedepgina"/>
            <w:rPr>
              <w:rFonts w:cs="Arial"/>
              <w:szCs w:val="24"/>
            </w:rPr>
          </w:pPr>
          <w:r w:rsidRPr="00F0676B">
            <w:rPr>
              <w:rFonts w:cs="Arial"/>
              <w:szCs w:val="24"/>
            </w:rPr>
            <w:t>Cargo: Representante de la Dirección</w:t>
          </w:r>
        </w:p>
      </w:tc>
      <w:tc>
        <w:tcPr>
          <w:tcW w:w="4471" w:type="dxa"/>
        </w:tcPr>
        <w:p w14:paraId="550A1E65" w14:textId="77777777" w:rsidR="0011313F" w:rsidRPr="00F0676B" w:rsidRDefault="0011313F" w:rsidP="00CE698E">
          <w:pPr>
            <w:pStyle w:val="Piedepgina"/>
            <w:rPr>
              <w:rFonts w:cs="Arial"/>
              <w:szCs w:val="24"/>
            </w:rPr>
          </w:pPr>
          <w:r w:rsidRPr="00F0676B">
            <w:rPr>
              <w:rFonts w:cs="Arial"/>
              <w:szCs w:val="24"/>
            </w:rPr>
            <w:t>Cargo: Presidente</w:t>
          </w:r>
        </w:p>
      </w:tc>
    </w:tr>
    <w:tr w:rsidR="0011313F" w:rsidRPr="00F0676B" w14:paraId="2645DAE9" w14:textId="77777777">
      <w:tc>
        <w:tcPr>
          <w:tcW w:w="4709" w:type="dxa"/>
        </w:tcPr>
        <w:p w14:paraId="3B01EA9F" w14:textId="77777777" w:rsidR="0011313F" w:rsidRPr="00F0676B" w:rsidRDefault="0011313F" w:rsidP="00CE698E">
          <w:pPr>
            <w:pStyle w:val="Piedepgina"/>
            <w:rPr>
              <w:rFonts w:cs="Arial"/>
              <w:szCs w:val="24"/>
            </w:rPr>
          </w:pPr>
          <w:r w:rsidRPr="00F0676B">
            <w:rPr>
              <w:rFonts w:cs="Arial"/>
              <w:szCs w:val="24"/>
            </w:rPr>
            <w:t>Firma:</w:t>
          </w:r>
        </w:p>
        <w:p w14:paraId="5392AD94" w14:textId="77777777" w:rsidR="0011313F" w:rsidRPr="00F0676B" w:rsidRDefault="0011313F" w:rsidP="00CE698E">
          <w:pPr>
            <w:pStyle w:val="Piedepgina"/>
            <w:rPr>
              <w:rFonts w:cs="Arial"/>
              <w:szCs w:val="24"/>
            </w:rPr>
          </w:pPr>
        </w:p>
      </w:tc>
      <w:tc>
        <w:tcPr>
          <w:tcW w:w="4471" w:type="dxa"/>
        </w:tcPr>
        <w:p w14:paraId="3D19EA7F" w14:textId="77777777" w:rsidR="0011313F" w:rsidRPr="00F0676B" w:rsidRDefault="0011313F" w:rsidP="00CE698E">
          <w:pPr>
            <w:pStyle w:val="Piedepgina"/>
            <w:rPr>
              <w:rFonts w:cs="Arial"/>
              <w:szCs w:val="24"/>
            </w:rPr>
          </w:pPr>
          <w:r w:rsidRPr="00F0676B">
            <w:rPr>
              <w:rFonts w:cs="Arial"/>
              <w:szCs w:val="24"/>
            </w:rPr>
            <w:t xml:space="preserve">Firma: </w:t>
          </w:r>
        </w:p>
      </w:tc>
    </w:tr>
  </w:tbl>
  <w:p w14:paraId="60EBEF24" w14:textId="77777777" w:rsidR="0011313F" w:rsidRDefault="001131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FCAAE" w14:textId="77777777" w:rsidR="00B63812" w:rsidRDefault="00B63812">
      <w:r>
        <w:separator/>
      </w:r>
    </w:p>
  </w:footnote>
  <w:footnote w:type="continuationSeparator" w:id="0">
    <w:p w14:paraId="6926D098" w14:textId="77777777" w:rsidR="00B63812" w:rsidRDefault="00B638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866"/>
      <w:gridCol w:w="2371"/>
    </w:tblGrid>
    <w:tr w:rsidR="0011313F" w:rsidRPr="00CB5751" w14:paraId="54D8B187" w14:textId="77777777">
      <w:tc>
        <w:tcPr>
          <w:tcW w:w="2689" w:type="dxa"/>
          <w:vMerge w:val="restart"/>
          <w:vAlign w:val="center"/>
        </w:tcPr>
        <w:p w14:paraId="74261B8E" w14:textId="77777777" w:rsidR="0011313F" w:rsidRPr="00CB5751" w:rsidRDefault="0011313F" w:rsidP="00CE698E">
          <w:pPr>
            <w:pStyle w:val="Encabezado"/>
            <w:jc w:val="center"/>
            <w:rPr>
              <w:rFonts w:cs="Arial"/>
            </w:rPr>
          </w:pPr>
          <w:r>
            <w:rPr>
              <w:rFonts w:cs="Arial"/>
              <w:noProof/>
              <w:lang w:val="es-CO" w:eastAsia="es-CO"/>
            </w:rPr>
            <w:drawing>
              <wp:inline distT="0" distB="0" distL="0" distR="0" wp14:anchorId="52A36D16" wp14:editId="629CC340">
                <wp:extent cx="1037590" cy="676275"/>
                <wp:effectExtent l="0" t="0" r="0" b="9525"/>
                <wp:docPr id="8" name="Imagen 8" descr="Logo sol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i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676275"/>
                        </a:xfrm>
                        <a:prstGeom prst="rect">
                          <a:avLst/>
                        </a:prstGeom>
                        <a:noFill/>
                        <a:ln>
                          <a:noFill/>
                        </a:ln>
                      </pic:spPr>
                    </pic:pic>
                  </a:graphicData>
                </a:graphic>
              </wp:inline>
            </w:drawing>
          </w:r>
        </w:p>
      </w:tc>
      <w:tc>
        <w:tcPr>
          <w:tcW w:w="3966" w:type="dxa"/>
          <w:vMerge w:val="restart"/>
          <w:vAlign w:val="center"/>
        </w:tcPr>
        <w:p w14:paraId="74FC1C1B" w14:textId="77777777" w:rsidR="0011313F" w:rsidRPr="00CB5751" w:rsidRDefault="0011313F" w:rsidP="00CE698E">
          <w:pPr>
            <w:pStyle w:val="Encabezado"/>
            <w:jc w:val="center"/>
            <w:rPr>
              <w:rFonts w:cs="Arial"/>
              <w:szCs w:val="24"/>
            </w:rPr>
          </w:pPr>
          <w:r w:rsidRPr="00537C3A">
            <w:rPr>
              <w:rFonts w:cs="Arial"/>
              <w:szCs w:val="24"/>
            </w:rPr>
            <w:t>A</w:t>
          </w:r>
          <w:r>
            <w:rPr>
              <w:rFonts w:cs="Arial"/>
              <w:szCs w:val="24"/>
            </w:rPr>
            <w:t>CTA DE SESIÓN DEL CONCEJO DE ENVIGADO</w:t>
          </w:r>
        </w:p>
      </w:tc>
      <w:tc>
        <w:tcPr>
          <w:tcW w:w="2417" w:type="dxa"/>
        </w:tcPr>
        <w:p w14:paraId="06CF2C07" w14:textId="77777777" w:rsidR="0011313F" w:rsidRPr="007B2B77" w:rsidRDefault="0011313F" w:rsidP="00CE698E">
          <w:pPr>
            <w:pStyle w:val="Encabezado"/>
            <w:rPr>
              <w:rFonts w:cs="Arial"/>
              <w:sz w:val="20"/>
              <w:szCs w:val="20"/>
            </w:rPr>
          </w:pPr>
          <w:r>
            <w:rPr>
              <w:rFonts w:cs="Arial"/>
              <w:sz w:val="20"/>
              <w:szCs w:val="20"/>
            </w:rPr>
            <w:t>Código: FO-ALA-014</w:t>
          </w:r>
        </w:p>
      </w:tc>
    </w:tr>
    <w:tr w:rsidR="0011313F" w:rsidRPr="00CB5751" w14:paraId="74160A1E" w14:textId="77777777">
      <w:tc>
        <w:tcPr>
          <w:tcW w:w="2689" w:type="dxa"/>
          <w:vMerge/>
        </w:tcPr>
        <w:p w14:paraId="181F6F99" w14:textId="77777777" w:rsidR="0011313F" w:rsidRPr="00CB5751" w:rsidRDefault="0011313F" w:rsidP="00CE698E">
          <w:pPr>
            <w:pStyle w:val="Encabezado"/>
            <w:rPr>
              <w:rFonts w:cs="Arial"/>
            </w:rPr>
          </w:pPr>
        </w:p>
      </w:tc>
      <w:tc>
        <w:tcPr>
          <w:tcW w:w="3966" w:type="dxa"/>
          <w:vMerge/>
        </w:tcPr>
        <w:p w14:paraId="0908F51C" w14:textId="77777777" w:rsidR="0011313F" w:rsidRPr="00CB5751" w:rsidRDefault="0011313F" w:rsidP="00CE698E">
          <w:pPr>
            <w:pStyle w:val="Encabezado"/>
            <w:rPr>
              <w:rFonts w:cs="Arial"/>
            </w:rPr>
          </w:pPr>
        </w:p>
      </w:tc>
      <w:tc>
        <w:tcPr>
          <w:tcW w:w="2417" w:type="dxa"/>
        </w:tcPr>
        <w:p w14:paraId="37AFF350" w14:textId="77777777" w:rsidR="0011313F" w:rsidRPr="007B2B77" w:rsidRDefault="0011313F" w:rsidP="00CE698E">
          <w:pPr>
            <w:pStyle w:val="Encabezado"/>
            <w:rPr>
              <w:rFonts w:cs="Arial"/>
              <w:sz w:val="20"/>
              <w:szCs w:val="20"/>
            </w:rPr>
          </w:pPr>
          <w:r w:rsidRPr="007B2B77">
            <w:rPr>
              <w:rFonts w:cs="Arial"/>
              <w:sz w:val="20"/>
              <w:szCs w:val="20"/>
            </w:rPr>
            <w:t xml:space="preserve">Versión: </w:t>
          </w:r>
          <w:r>
            <w:rPr>
              <w:rFonts w:cs="Arial"/>
              <w:sz w:val="20"/>
              <w:szCs w:val="20"/>
            </w:rPr>
            <w:t>02</w:t>
          </w:r>
        </w:p>
      </w:tc>
    </w:tr>
    <w:tr w:rsidR="0011313F" w:rsidRPr="00CB5751" w14:paraId="6AF0E90A" w14:textId="77777777">
      <w:tc>
        <w:tcPr>
          <w:tcW w:w="2689" w:type="dxa"/>
          <w:vMerge/>
        </w:tcPr>
        <w:p w14:paraId="0C8F1ABC" w14:textId="77777777" w:rsidR="0011313F" w:rsidRPr="00CB5751" w:rsidRDefault="0011313F" w:rsidP="00CE698E">
          <w:pPr>
            <w:pStyle w:val="Encabezado"/>
            <w:rPr>
              <w:rFonts w:cs="Arial"/>
            </w:rPr>
          </w:pPr>
        </w:p>
      </w:tc>
      <w:tc>
        <w:tcPr>
          <w:tcW w:w="3966" w:type="dxa"/>
          <w:vMerge/>
        </w:tcPr>
        <w:p w14:paraId="69015F42" w14:textId="77777777" w:rsidR="0011313F" w:rsidRPr="00CB5751" w:rsidRDefault="0011313F" w:rsidP="00CE698E">
          <w:pPr>
            <w:pStyle w:val="Encabezado"/>
            <w:rPr>
              <w:rFonts w:cs="Arial"/>
            </w:rPr>
          </w:pPr>
        </w:p>
      </w:tc>
      <w:tc>
        <w:tcPr>
          <w:tcW w:w="2417" w:type="dxa"/>
        </w:tcPr>
        <w:p w14:paraId="74B05352" w14:textId="77777777" w:rsidR="0011313F" w:rsidRDefault="0011313F" w:rsidP="00CE698E">
          <w:pPr>
            <w:pStyle w:val="Encabezado"/>
            <w:rPr>
              <w:rFonts w:cs="Arial"/>
              <w:sz w:val="20"/>
              <w:szCs w:val="20"/>
            </w:rPr>
          </w:pPr>
          <w:r w:rsidRPr="007B2B77">
            <w:rPr>
              <w:rFonts w:cs="Arial"/>
              <w:sz w:val="20"/>
              <w:szCs w:val="20"/>
            </w:rPr>
            <w:t>Fecha de Aprobación:</w:t>
          </w:r>
        </w:p>
        <w:p w14:paraId="2B7963A8" w14:textId="77777777" w:rsidR="0011313F" w:rsidRPr="007B2B77" w:rsidRDefault="0011313F" w:rsidP="00CE698E">
          <w:pPr>
            <w:pStyle w:val="Encabezado"/>
            <w:rPr>
              <w:rFonts w:cs="Arial"/>
              <w:sz w:val="20"/>
              <w:szCs w:val="20"/>
            </w:rPr>
          </w:pPr>
        </w:p>
      </w:tc>
    </w:tr>
    <w:tr w:rsidR="0011313F" w:rsidRPr="00CB5751" w14:paraId="45EE6A2D" w14:textId="77777777">
      <w:tc>
        <w:tcPr>
          <w:tcW w:w="2689" w:type="dxa"/>
          <w:vMerge/>
        </w:tcPr>
        <w:p w14:paraId="372909A3" w14:textId="77777777" w:rsidR="0011313F" w:rsidRPr="00CB5751" w:rsidRDefault="0011313F" w:rsidP="00CE698E">
          <w:pPr>
            <w:pStyle w:val="Encabezado"/>
            <w:rPr>
              <w:rFonts w:cs="Arial"/>
            </w:rPr>
          </w:pPr>
        </w:p>
      </w:tc>
      <w:tc>
        <w:tcPr>
          <w:tcW w:w="3966" w:type="dxa"/>
          <w:vMerge/>
        </w:tcPr>
        <w:p w14:paraId="3C63865C" w14:textId="77777777" w:rsidR="0011313F" w:rsidRPr="00CB5751" w:rsidRDefault="0011313F" w:rsidP="00CE698E">
          <w:pPr>
            <w:pStyle w:val="Encabezado"/>
            <w:rPr>
              <w:rFonts w:cs="Arial"/>
            </w:rPr>
          </w:pPr>
        </w:p>
      </w:tc>
      <w:tc>
        <w:tcPr>
          <w:tcW w:w="2417" w:type="dxa"/>
        </w:tcPr>
        <w:p w14:paraId="51265096" w14:textId="57E5EC68" w:rsidR="0011313F" w:rsidRPr="007B2B77" w:rsidRDefault="0011313F" w:rsidP="00CE698E">
          <w:pPr>
            <w:pStyle w:val="Encabezado"/>
            <w:rPr>
              <w:rFonts w:cs="Arial"/>
              <w:sz w:val="20"/>
              <w:szCs w:val="20"/>
            </w:rPr>
          </w:pPr>
          <w:r w:rsidRPr="007B2B77">
            <w:rPr>
              <w:rFonts w:cs="Arial"/>
              <w:sz w:val="20"/>
              <w:szCs w:val="20"/>
            </w:rPr>
            <w:t xml:space="preserve">Página </w:t>
          </w:r>
          <w:r w:rsidRPr="007B2B77">
            <w:rPr>
              <w:rFonts w:cs="Arial"/>
              <w:sz w:val="20"/>
              <w:szCs w:val="20"/>
            </w:rPr>
            <w:fldChar w:fldCharType="begin"/>
          </w:r>
          <w:r w:rsidRPr="007B2B77">
            <w:rPr>
              <w:rFonts w:cs="Arial"/>
              <w:sz w:val="20"/>
              <w:szCs w:val="20"/>
            </w:rPr>
            <w:instrText xml:space="preserve"> PAGE </w:instrText>
          </w:r>
          <w:r w:rsidRPr="007B2B77">
            <w:rPr>
              <w:rFonts w:cs="Arial"/>
              <w:sz w:val="20"/>
              <w:szCs w:val="20"/>
            </w:rPr>
            <w:fldChar w:fldCharType="separate"/>
          </w:r>
          <w:r w:rsidR="0039138D">
            <w:rPr>
              <w:rFonts w:cs="Arial"/>
              <w:noProof/>
              <w:sz w:val="20"/>
              <w:szCs w:val="20"/>
            </w:rPr>
            <w:t>2</w:t>
          </w:r>
          <w:r w:rsidRPr="007B2B77">
            <w:rPr>
              <w:rFonts w:cs="Arial"/>
              <w:sz w:val="20"/>
              <w:szCs w:val="20"/>
            </w:rPr>
            <w:fldChar w:fldCharType="end"/>
          </w:r>
          <w:r w:rsidRPr="007B2B77">
            <w:rPr>
              <w:rFonts w:cs="Arial"/>
              <w:sz w:val="20"/>
              <w:szCs w:val="20"/>
            </w:rPr>
            <w:t xml:space="preserve"> de </w:t>
          </w:r>
          <w:r w:rsidRPr="007B2B77">
            <w:rPr>
              <w:rFonts w:cs="Arial"/>
              <w:sz w:val="20"/>
              <w:szCs w:val="20"/>
            </w:rPr>
            <w:fldChar w:fldCharType="begin"/>
          </w:r>
          <w:r w:rsidRPr="007B2B77">
            <w:rPr>
              <w:rFonts w:cs="Arial"/>
              <w:sz w:val="20"/>
              <w:szCs w:val="20"/>
            </w:rPr>
            <w:instrText xml:space="preserve"> NUMPAGES </w:instrText>
          </w:r>
          <w:r w:rsidRPr="007B2B77">
            <w:rPr>
              <w:rFonts w:cs="Arial"/>
              <w:sz w:val="20"/>
              <w:szCs w:val="20"/>
            </w:rPr>
            <w:fldChar w:fldCharType="separate"/>
          </w:r>
          <w:r w:rsidR="0039138D">
            <w:rPr>
              <w:rFonts w:cs="Arial"/>
              <w:noProof/>
              <w:sz w:val="20"/>
              <w:szCs w:val="20"/>
            </w:rPr>
            <w:t>2</w:t>
          </w:r>
          <w:r w:rsidRPr="007B2B77">
            <w:rPr>
              <w:rFonts w:cs="Arial"/>
              <w:sz w:val="20"/>
              <w:szCs w:val="20"/>
            </w:rPr>
            <w:fldChar w:fldCharType="end"/>
          </w:r>
        </w:p>
      </w:tc>
    </w:tr>
  </w:tbl>
  <w:p w14:paraId="666C1876" w14:textId="77777777" w:rsidR="0011313F" w:rsidRPr="00E15C37" w:rsidRDefault="0011313F" w:rsidP="00CE698E">
    <w:pPr>
      <w:pStyle w:val="Encabezado"/>
      <w:jc w:val="right"/>
      <w:rPr>
        <w:rFonts w:cs="Arial"/>
        <w:szCs w:val="24"/>
      </w:rPr>
    </w:pPr>
    <w:r w:rsidRPr="00E15C37">
      <w:rPr>
        <w:rFonts w:cs="Arial"/>
        <w:szCs w:val="24"/>
      </w:rPr>
      <w:t>COPIA CONTROLADA</w:t>
    </w:r>
  </w:p>
  <w:p w14:paraId="5BF35815" w14:textId="77777777" w:rsidR="0011313F" w:rsidRPr="00E15C37" w:rsidRDefault="0011313F" w:rsidP="00CE698E">
    <w:pPr>
      <w:pStyle w:val="Encabezado"/>
      <w:jc w:val="right"/>
      <w:rPr>
        <w:rFonts w:cs="Arial"/>
        <w:sz w:val="14"/>
        <w:szCs w:val="24"/>
      </w:rPr>
    </w:pPr>
  </w:p>
  <w:p w14:paraId="547409E0" w14:textId="77777777" w:rsidR="0011313F" w:rsidRPr="00DD7F05" w:rsidRDefault="0011313F" w:rsidP="00CE698E">
    <w:pPr>
      <w:rPr>
        <w:sz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4152"/>
      <w:gridCol w:w="2124"/>
    </w:tblGrid>
    <w:tr w:rsidR="0011313F" w:rsidRPr="00CB5751" w14:paraId="0B129FF9" w14:textId="77777777">
      <w:tc>
        <w:tcPr>
          <w:tcW w:w="2609" w:type="dxa"/>
          <w:vMerge w:val="restart"/>
          <w:vAlign w:val="center"/>
        </w:tcPr>
        <w:bookmarkStart w:id="1" w:name="_MON_1287241112"/>
        <w:bookmarkEnd w:id="1"/>
        <w:bookmarkStart w:id="2" w:name="_MON_1263899218"/>
        <w:bookmarkEnd w:id="2"/>
        <w:p w14:paraId="0E1B7099" w14:textId="77777777" w:rsidR="0011313F" w:rsidRPr="00CB5751" w:rsidRDefault="0011313F" w:rsidP="00CE698E">
          <w:pPr>
            <w:pStyle w:val="Encabezado"/>
            <w:jc w:val="center"/>
            <w:rPr>
              <w:rFonts w:cs="Arial"/>
            </w:rPr>
          </w:pPr>
          <w:r>
            <w:rPr>
              <w:noProof/>
            </w:rPr>
            <w:object w:dxaOrig="2400" w:dyaOrig="930" w14:anchorId="01C36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6.5pt">
                <v:imagedata r:id="rId1" o:title=""/>
              </v:shape>
              <o:OLEObject Type="Embed" ProgID="Word.Picture.8" ShapeID="_x0000_i1025" DrawAspect="Content" ObjectID="_1673978393" r:id="rId2"/>
            </w:object>
          </w:r>
        </w:p>
      </w:tc>
      <w:tc>
        <w:tcPr>
          <w:tcW w:w="4479" w:type="dxa"/>
          <w:vMerge w:val="restart"/>
          <w:vAlign w:val="center"/>
        </w:tcPr>
        <w:p w14:paraId="2799D4AD" w14:textId="77777777" w:rsidR="0011313F" w:rsidRPr="00CB5751" w:rsidRDefault="0011313F" w:rsidP="00CE698E">
          <w:pPr>
            <w:pStyle w:val="Encabezado"/>
            <w:jc w:val="center"/>
            <w:rPr>
              <w:rFonts w:cs="Arial"/>
              <w:szCs w:val="24"/>
            </w:rPr>
          </w:pPr>
          <w:r w:rsidRPr="00CB5751">
            <w:rPr>
              <w:rFonts w:cs="Arial"/>
              <w:szCs w:val="24"/>
            </w:rPr>
            <w:t xml:space="preserve">PROCEDIMIENTO PARA </w:t>
          </w:r>
          <w:r>
            <w:rPr>
              <w:rFonts w:cs="Arial"/>
              <w:szCs w:val="24"/>
            </w:rPr>
            <w:t>LA VINCULACION DE PERSONAL</w:t>
          </w:r>
        </w:p>
      </w:tc>
      <w:tc>
        <w:tcPr>
          <w:tcW w:w="2268" w:type="dxa"/>
        </w:tcPr>
        <w:p w14:paraId="5380B0FC" w14:textId="77777777" w:rsidR="0011313F" w:rsidRPr="00CB5751" w:rsidRDefault="0011313F" w:rsidP="00CE698E">
          <w:pPr>
            <w:pStyle w:val="Encabezado"/>
            <w:rPr>
              <w:rFonts w:cs="Arial"/>
              <w:sz w:val="20"/>
              <w:szCs w:val="20"/>
            </w:rPr>
          </w:pPr>
          <w:r>
            <w:rPr>
              <w:rFonts w:cs="Arial"/>
              <w:sz w:val="20"/>
              <w:szCs w:val="20"/>
            </w:rPr>
            <w:t>Código: PR-GHU-01</w:t>
          </w:r>
        </w:p>
      </w:tc>
    </w:tr>
    <w:tr w:rsidR="0011313F" w:rsidRPr="00CB5751" w14:paraId="330D3509" w14:textId="77777777">
      <w:tc>
        <w:tcPr>
          <w:tcW w:w="2609" w:type="dxa"/>
          <w:vMerge/>
        </w:tcPr>
        <w:p w14:paraId="648FC090" w14:textId="77777777" w:rsidR="0011313F" w:rsidRPr="00CB5751" w:rsidRDefault="0011313F" w:rsidP="00CE698E">
          <w:pPr>
            <w:pStyle w:val="Encabezado"/>
            <w:rPr>
              <w:rFonts w:cs="Arial"/>
            </w:rPr>
          </w:pPr>
        </w:p>
      </w:tc>
      <w:tc>
        <w:tcPr>
          <w:tcW w:w="4479" w:type="dxa"/>
          <w:vMerge/>
        </w:tcPr>
        <w:p w14:paraId="79DB3B7C" w14:textId="77777777" w:rsidR="0011313F" w:rsidRPr="00CB5751" w:rsidRDefault="0011313F" w:rsidP="00CE698E">
          <w:pPr>
            <w:pStyle w:val="Encabezado"/>
            <w:rPr>
              <w:rFonts w:cs="Arial"/>
            </w:rPr>
          </w:pPr>
        </w:p>
      </w:tc>
      <w:tc>
        <w:tcPr>
          <w:tcW w:w="2268" w:type="dxa"/>
        </w:tcPr>
        <w:p w14:paraId="6A8608D1" w14:textId="77777777" w:rsidR="0011313F" w:rsidRPr="00CB5751" w:rsidRDefault="0011313F" w:rsidP="00CE698E">
          <w:pPr>
            <w:pStyle w:val="Encabezado"/>
            <w:rPr>
              <w:rFonts w:cs="Arial"/>
              <w:sz w:val="20"/>
              <w:szCs w:val="20"/>
            </w:rPr>
          </w:pPr>
          <w:r w:rsidRPr="00CB5751">
            <w:rPr>
              <w:rFonts w:cs="Arial"/>
              <w:sz w:val="20"/>
              <w:szCs w:val="20"/>
            </w:rPr>
            <w:t>Versión: 0</w:t>
          </w:r>
          <w:r>
            <w:rPr>
              <w:rFonts w:cs="Arial"/>
              <w:sz w:val="20"/>
              <w:szCs w:val="20"/>
            </w:rPr>
            <w:t>1</w:t>
          </w:r>
        </w:p>
      </w:tc>
    </w:tr>
    <w:tr w:rsidR="0011313F" w:rsidRPr="00CB5751" w14:paraId="7F8F3BEA" w14:textId="77777777">
      <w:tc>
        <w:tcPr>
          <w:tcW w:w="2609" w:type="dxa"/>
          <w:vMerge/>
        </w:tcPr>
        <w:p w14:paraId="1CB85E75" w14:textId="77777777" w:rsidR="0011313F" w:rsidRPr="00CB5751" w:rsidRDefault="0011313F" w:rsidP="00CE698E">
          <w:pPr>
            <w:pStyle w:val="Encabezado"/>
            <w:rPr>
              <w:rFonts w:cs="Arial"/>
            </w:rPr>
          </w:pPr>
        </w:p>
      </w:tc>
      <w:tc>
        <w:tcPr>
          <w:tcW w:w="4479" w:type="dxa"/>
          <w:vMerge/>
        </w:tcPr>
        <w:p w14:paraId="680C6D37" w14:textId="77777777" w:rsidR="0011313F" w:rsidRPr="00CB5751" w:rsidRDefault="0011313F" w:rsidP="00CE698E">
          <w:pPr>
            <w:pStyle w:val="Encabezado"/>
            <w:rPr>
              <w:rFonts w:cs="Arial"/>
            </w:rPr>
          </w:pPr>
        </w:p>
      </w:tc>
      <w:tc>
        <w:tcPr>
          <w:tcW w:w="2268" w:type="dxa"/>
        </w:tcPr>
        <w:p w14:paraId="3FC6D875" w14:textId="77777777" w:rsidR="0011313F" w:rsidRPr="00CB5751" w:rsidRDefault="0011313F" w:rsidP="00CE698E">
          <w:pPr>
            <w:pStyle w:val="Encabezado"/>
            <w:rPr>
              <w:rFonts w:cs="Arial"/>
              <w:sz w:val="20"/>
              <w:szCs w:val="20"/>
            </w:rPr>
          </w:pPr>
          <w:r w:rsidRPr="00CB5751">
            <w:rPr>
              <w:rFonts w:cs="Arial"/>
              <w:sz w:val="20"/>
              <w:szCs w:val="20"/>
            </w:rPr>
            <w:t>Fecha de Aprobación:</w:t>
          </w:r>
        </w:p>
        <w:p w14:paraId="4A6AD58C" w14:textId="77777777" w:rsidR="0011313F" w:rsidRPr="00CB5751" w:rsidRDefault="0011313F" w:rsidP="00CE698E">
          <w:pPr>
            <w:pStyle w:val="Encabezado"/>
            <w:rPr>
              <w:rFonts w:cs="Arial"/>
              <w:sz w:val="20"/>
              <w:szCs w:val="20"/>
            </w:rPr>
          </w:pPr>
        </w:p>
      </w:tc>
    </w:tr>
    <w:tr w:rsidR="0011313F" w:rsidRPr="00CB5751" w14:paraId="4F26685A" w14:textId="77777777">
      <w:tc>
        <w:tcPr>
          <w:tcW w:w="2609" w:type="dxa"/>
          <w:vMerge/>
        </w:tcPr>
        <w:p w14:paraId="34FA7AF7" w14:textId="77777777" w:rsidR="0011313F" w:rsidRPr="00CB5751" w:rsidRDefault="0011313F" w:rsidP="00CE698E">
          <w:pPr>
            <w:pStyle w:val="Encabezado"/>
            <w:rPr>
              <w:rFonts w:cs="Arial"/>
            </w:rPr>
          </w:pPr>
        </w:p>
      </w:tc>
      <w:tc>
        <w:tcPr>
          <w:tcW w:w="4479" w:type="dxa"/>
          <w:vMerge/>
        </w:tcPr>
        <w:p w14:paraId="084C326C" w14:textId="77777777" w:rsidR="0011313F" w:rsidRPr="00CB5751" w:rsidRDefault="0011313F" w:rsidP="00CE698E">
          <w:pPr>
            <w:pStyle w:val="Encabezado"/>
            <w:rPr>
              <w:rFonts w:cs="Arial"/>
            </w:rPr>
          </w:pPr>
        </w:p>
      </w:tc>
      <w:tc>
        <w:tcPr>
          <w:tcW w:w="2268" w:type="dxa"/>
        </w:tcPr>
        <w:p w14:paraId="6E3700CB" w14:textId="77777777" w:rsidR="0011313F" w:rsidRPr="00CB5751" w:rsidRDefault="0011313F" w:rsidP="00CE698E">
          <w:pPr>
            <w:pStyle w:val="Encabezado"/>
            <w:rPr>
              <w:rFonts w:cs="Arial"/>
              <w:sz w:val="20"/>
              <w:szCs w:val="20"/>
            </w:rPr>
          </w:pPr>
          <w:r w:rsidRPr="00CB5751">
            <w:rPr>
              <w:rFonts w:cs="Arial"/>
              <w:sz w:val="20"/>
              <w:szCs w:val="20"/>
            </w:rPr>
            <w:t xml:space="preserve">Página </w:t>
          </w:r>
          <w:r w:rsidRPr="00CB5751">
            <w:rPr>
              <w:rFonts w:cs="Arial"/>
              <w:sz w:val="20"/>
              <w:szCs w:val="20"/>
            </w:rPr>
            <w:fldChar w:fldCharType="begin"/>
          </w:r>
          <w:r w:rsidRPr="00CB5751">
            <w:rPr>
              <w:rFonts w:cs="Arial"/>
              <w:sz w:val="20"/>
              <w:szCs w:val="20"/>
            </w:rPr>
            <w:instrText xml:space="preserve"> PAGE </w:instrText>
          </w:r>
          <w:r w:rsidRPr="00CB5751">
            <w:rPr>
              <w:rFonts w:cs="Arial"/>
              <w:sz w:val="20"/>
              <w:szCs w:val="20"/>
            </w:rPr>
            <w:fldChar w:fldCharType="separate"/>
          </w:r>
          <w:r>
            <w:rPr>
              <w:rFonts w:cs="Arial"/>
              <w:noProof/>
              <w:sz w:val="20"/>
              <w:szCs w:val="20"/>
            </w:rPr>
            <w:t>1</w:t>
          </w:r>
          <w:r w:rsidRPr="00CB5751">
            <w:rPr>
              <w:rFonts w:cs="Arial"/>
              <w:sz w:val="20"/>
              <w:szCs w:val="20"/>
            </w:rPr>
            <w:fldChar w:fldCharType="end"/>
          </w:r>
          <w:r w:rsidRPr="00CB5751">
            <w:rPr>
              <w:rFonts w:cs="Arial"/>
              <w:sz w:val="20"/>
              <w:szCs w:val="20"/>
            </w:rPr>
            <w:t xml:space="preserve"> de </w:t>
          </w:r>
          <w:r w:rsidRPr="00CB5751">
            <w:rPr>
              <w:rFonts w:cs="Arial"/>
              <w:sz w:val="20"/>
              <w:szCs w:val="20"/>
            </w:rPr>
            <w:fldChar w:fldCharType="begin"/>
          </w:r>
          <w:r w:rsidRPr="00CB5751">
            <w:rPr>
              <w:rFonts w:cs="Arial"/>
              <w:sz w:val="20"/>
              <w:szCs w:val="20"/>
            </w:rPr>
            <w:instrText xml:space="preserve"> NUMPAGES </w:instrText>
          </w:r>
          <w:r w:rsidRPr="00CB5751">
            <w:rPr>
              <w:rFonts w:cs="Arial"/>
              <w:sz w:val="20"/>
              <w:szCs w:val="20"/>
            </w:rPr>
            <w:fldChar w:fldCharType="separate"/>
          </w:r>
          <w:r>
            <w:rPr>
              <w:rFonts w:cs="Arial"/>
              <w:noProof/>
              <w:sz w:val="20"/>
              <w:szCs w:val="20"/>
            </w:rPr>
            <w:t>10</w:t>
          </w:r>
          <w:r w:rsidRPr="00CB5751">
            <w:rPr>
              <w:rFonts w:cs="Arial"/>
              <w:sz w:val="20"/>
              <w:szCs w:val="20"/>
            </w:rPr>
            <w:fldChar w:fldCharType="end"/>
          </w:r>
        </w:p>
      </w:tc>
    </w:tr>
  </w:tbl>
  <w:p w14:paraId="0F7E213C" w14:textId="77777777" w:rsidR="0011313F" w:rsidRPr="0036752B" w:rsidRDefault="0011313F" w:rsidP="00CE698E">
    <w:pPr>
      <w:pStyle w:val="Encabezado"/>
      <w:jc w:val="right"/>
      <w:rPr>
        <w:rFonts w:cs="Arial"/>
        <w:szCs w:val="24"/>
      </w:rPr>
    </w:pPr>
    <w:r w:rsidRPr="0036752B">
      <w:rPr>
        <w:rFonts w:cs="Arial"/>
        <w:szCs w:val="24"/>
      </w:rPr>
      <w:t>COPIA CONTROLADA</w:t>
    </w:r>
  </w:p>
  <w:p w14:paraId="74CDBAC8" w14:textId="77777777" w:rsidR="0011313F" w:rsidRPr="00E85C71" w:rsidRDefault="0011313F">
    <w:pPr>
      <w:pStyle w:val="Encabezado"/>
      <w:rPr>
        <w:rFonts w:cs="Arial"/>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75A"/>
    <w:multiLevelType w:val="hybridMultilevel"/>
    <w:tmpl w:val="824C2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DC6D18"/>
    <w:multiLevelType w:val="hybridMultilevel"/>
    <w:tmpl w:val="5EBCC47E"/>
    <w:lvl w:ilvl="0" w:tplc="AB7658DC">
      <w:start w:val="3"/>
      <w:numFmt w:val="decimal"/>
      <w:lvlText w:val="%1"/>
      <w:lvlJc w:val="left"/>
      <w:pPr>
        <w:ind w:left="1068" w:hanging="360"/>
      </w:pPr>
      <w:rPr>
        <w:rFonts w:asciiTheme="minorHAnsi" w:hAnsiTheme="minorHAnsi" w:cstheme="minorHAnsi"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3107D2C"/>
    <w:multiLevelType w:val="hybridMultilevel"/>
    <w:tmpl w:val="3FE0FE04"/>
    <w:lvl w:ilvl="0" w:tplc="864EF4FA">
      <w:start w:val="1"/>
      <w:numFmt w:val="decimal"/>
      <w:lvlText w:val="%1."/>
      <w:lvlJc w:val="left"/>
      <w:pPr>
        <w:ind w:left="1074" w:hanging="360"/>
      </w:pPr>
      <w:rPr>
        <w:rFonts w:hint="default"/>
        <w:b w:val="0"/>
        <w:sz w:val="24"/>
        <w:szCs w:val="24"/>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3" w15:restartNumberingAfterBreak="0">
    <w:nsid w:val="152A28AD"/>
    <w:multiLevelType w:val="hybridMultilevel"/>
    <w:tmpl w:val="4F444846"/>
    <w:lvl w:ilvl="0" w:tplc="A76A02F2">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CE4FAA"/>
    <w:multiLevelType w:val="hybridMultilevel"/>
    <w:tmpl w:val="824C291C"/>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25142848"/>
    <w:multiLevelType w:val="hybridMultilevel"/>
    <w:tmpl w:val="34B67D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FE0014"/>
    <w:multiLevelType w:val="hybridMultilevel"/>
    <w:tmpl w:val="41B41EF8"/>
    <w:lvl w:ilvl="0" w:tplc="5B3ECF6E">
      <w:start w:val="4"/>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BF8719F"/>
    <w:multiLevelType w:val="hybridMultilevel"/>
    <w:tmpl w:val="A81E03E8"/>
    <w:lvl w:ilvl="0" w:tplc="78B06E22">
      <w:start w:val="1"/>
      <w:numFmt w:val="decimal"/>
      <w:lvlText w:val="%1."/>
      <w:lvlJc w:val="left"/>
      <w:pPr>
        <w:ind w:left="1068" w:hanging="360"/>
      </w:pPr>
      <w:rPr>
        <w:rFonts w:hint="default"/>
      </w:rPr>
    </w:lvl>
    <w:lvl w:ilvl="1" w:tplc="240A0019">
      <w:start w:val="1"/>
      <w:numFmt w:val="lowerLetter"/>
      <w:lvlText w:val="%2."/>
      <w:lvlJc w:val="left"/>
      <w:pPr>
        <w:ind w:left="1440" w:hanging="360"/>
      </w:pPr>
    </w:lvl>
    <w:lvl w:ilvl="2" w:tplc="30BC1560">
      <w:start w:val="9"/>
      <w:numFmt w:val="bullet"/>
      <w:lvlText w:val="•"/>
      <w:lvlJc w:val="left"/>
      <w:pPr>
        <w:ind w:left="2340" w:hanging="360"/>
      </w:pPr>
      <w:rPr>
        <w:rFonts w:ascii="Arial" w:eastAsia="Times New Roman"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C2278C"/>
    <w:multiLevelType w:val="hybridMultilevel"/>
    <w:tmpl w:val="885E17F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1D5709"/>
    <w:multiLevelType w:val="hybridMultilevel"/>
    <w:tmpl w:val="824C2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1434A"/>
    <w:multiLevelType w:val="hybridMultilevel"/>
    <w:tmpl w:val="755E3CC8"/>
    <w:lvl w:ilvl="0" w:tplc="F5D8F3F4">
      <w:start w:val="2"/>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3C7C00"/>
    <w:multiLevelType w:val="hybridMultilevel"/>
    <w:tmpl w:val="824C2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024111"/>
    <w:multiLevelType w:val="multilevel"/>
    <w:tmpl w:val="E22403F2"/>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743F5D91"/>
    <w:multiLevelType w:val="hybridMultilevel"/>
    <w:tmpl w:val="824C2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7CE5C5D"/>
    <w:multiLevelType w:val="hybridMultilevel"/>
    <w:tmpl w:val="A81E03E8"/>
    <w:lvl w:ilvl="0" w:tplc="78B06E22">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30BC1560">
      <w:start w:val="9"/>
      <w:numFmt w:val="bullet"/>
      <w:lvlText w:val="•"/>
      <w:lvlJc w:val="left"/>
      <w:pPr>
        <w:ind w:left="2340" w:hanging="360"/>
      </w:pPr>
      <w:rPr>
        <w:rFonts w:ascii="Arial" w:eastAsia="Times New Roman"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9EC14E8"/>
    <w:multiLevelType w:val="hybridMultilevel"/>
    <w:tmpl w:val="49E407D8"/>
    <w:lvl w:ilvl="0" w:tplc="782233FA">
      <w:start w:val="2"/>
      <w:numFmt w:val="bullet"/>
      <w:lvlText w:val="-"/>
      <w:lvlJc w:val="left"/>
      <w:pPr>
        <w:ind w:left="1428" w:hanging="360"/>
      </w:pPr>
      <w:rPr>
        <w:rFonts w:ascii="Arial" w:eastAsia="Times New Roman"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12"/>
  </w:num>
  <w:num w:numId="2">
    <w:abstractNumId w:val="7"/>
  </w:num>
  <w:num w:numId="3">
    <w:abstractNumId w:val="1"/>
  </w:num>
  <w:num w:numId="4">
    <w:abstractNumId w:val="2"/>
  </w:num>
  <w:num w:numId="5">
    <w:abstractNumId w:val="10"/>
  </w:num>
  <w:num w:numId="6">
    <w:abstractNumId w:val="14"/>
  </w:num>
  <w:num w:numId="7">
    <w:abstractNumId w:val="15"/>
  </w:num>
  <w:num w:numId="8">
    <w:abstractNumId w:val="9"/>
  </w:num>
  <w:num w:numId="9">
    <w:abstractNumId w:val="4"/>
  </w:num>
  <w:num w:numId="10">
    <w:abstractNumId w:val="5"/>
  </w:num>
  <w:num w:numId="11">
    <w:abstractNumId w:val="13"/>
  </w:num>
  <w:num w:numId="12">
    <w:abstractNumId w:val="8"/>
  </w:num>
  <w:num w:numId="13">
    <w:abstractNumId w:val="11"/>
  </w:num>
  <w:num w:numId="14">
    <w:abstractNumId w:val="6"/>
  </w:num>
  <w:num w:numId="15">
    <w:abstractNumId w:val="3"/>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DA"/>
    <w:rsid w:val="00000BE8"/>
    <w:rsid w:val="00000BFD"/>
    <w:rsid w:val="00003E6F"/>
    <w:rsid w:val="00005DDE"/>
    <w:rsid w:val="0000610F"/>
    <w:rsid w:val="0000738D"/>
    <w:rsid w:val="000078FA"/>
    <w:rsid w:val="00007D57"/>
    <w:rsid w:val="000116DA"/>
    <w:rsid w:val="0001176F"/>
    <w:rsid w:val="00012C54"/>
    <w:rsid w:val="00012DE0"/>
    <w:rsid w:val="00012E29"/>
    <w:rsid w:val="00014685"/>
    <w:rsid w:val="00016736"/>
    <w:rsid w:val="0002166D"/>
    <w:rsid w:val="000226F1"/>
    <w:rsid w:val="00023EB1"/>
    <w:rsid w:val="00024224"/>
    <w:rsid w:val="00024EC6"/>
    <w:rsid w:val="0003251F"/>
    <w:rsid w:val="00036330"/>
    <w:rsid w:val="00040351"/>
    <w:rsid w:val="000412D5"/>
    <w:rsid w:val="000457F5"/>
    <w:rsid w:val="000476C9"/>
    <w:rsid w:val="00050A0E"/>
    <w:rsid w:val="0005128B"/>
    <w:rsid w:val="00052689"/>
    <w:rsid w:val="00056919"/>
    <w:rsid w:val="00056D4F"/>
    <w:rsid w:val="000625D6"/>
    <w:rsid w:val="00066CE8"/>
    <w:rsid w:val="00066D7F"/>
    <w:rsid w:val="00067519"/>
    <w:rsid w:val="00072E66"/>
    <w:rsid w:val="00073B4E"/>
    <w:rsid w:val="00073F19"/>
    <w:rsid w:val="00075563"/>
    <w:rsid w:val="0007604F"/>
    <w:rsid w:val="0008029F"/>
    <w:rsid w:val="000823CC"/>
    <w:rsid w:val="000839C6"/>
    <w:rsid w:val="00084375"/>
    <w:rsid w:val="00084E5F"/>
    <w:rsid w:val="00085D02"/>
    <w:rsid w:val="00091EEE"/>
    <w:rsid w:val="000949A6"/>
    <w:rsid w:val="000960B4"/>
    <w:rsid w:val="00096176"/>
    <w:rsid w:val="000A3CA4"/>
    <w:rsid w:val="000A73CC"/>
    <w:rsid w:val="000A769A"/>
    <w:rsid w:val="000B02A6"/>
    <w:rsid w:val="000B1670"/>
    <w:rsid w:val="000C177E"/>
    <w:rsid w:val="000C2FD4"/>
    <w:rsid w:val="000C3133"/>
    <w:rsid w:val="000C4337"/>
    <w:rsid w:val="000C5479"/>
    <w:rsid w:val="000C5F86"/>
    <w:rsid w:val="000D2DC9"/>
    <w:rsid w:val="000D53BC"/>
    <w:rsid w:val="000D7915"/>
    <w:rsid w:val="000E48A7"/>
    <w:rsid w:val="000F022D"/>
    <w:rsid w:val="000F0A62"/>
    <w:rsid w:val="000F1D29"/>
    <w:rsid w:val="000F20B2"/>
    <w:rsid w:val="000F34DF"/>
    <w:rsid w:val="000F41B8"/>
    <w:rsid w:val="000F5B70"/>
    <w:rsid w:val="00100A42"/>
    <w:rsid w:val="001018E5"/>
    <w:rsid w:val="00102BEB"/>
    <w:rsid w:val="001039DA"/>
    <w:rsid w:val="00104201"/>
    <w:rsid w:val="00107749"/>
    <w:rsid w:val="00111290"/>
    <w:rsid w:val="0011180D"/>
    <w:rsid w:val="0011313F"/>
    <w:rsid w:val="00116E2C"/>
    <w:rsid w:val="00120D80"/>
    <w:rsid w:val="0012372A"/>
    <w:rsid w:val="0012472A"/>
    <w:rsid w:val="001318F0"/>
    <w:rsid w:val="00136364"/>
    <w:rsid w:val="0014284F"/>
    <w:rsid w:val="0014336F"/>
    <w:rsid w:val="001457EB"/>
    <w:rsid w:val="001467B1"/>
    <w:rsid w:val="0014731E"/>
    <w:rsid w:val="00150BF1"/>
    <w:rsid w:val="0015329D"/>
    <w:rsid w:val="00153C7B"/>
    <w:rsid w:val="00154810"/>
    <w:rsid w:val="001548BA"/>
    <w:rsid w:val="00156354"/>
    <w:rsid w:val="0015649B"/>
    <w:rsid w:val="001566D2"/>
    <w:rsid w:val="0015717C"/>
    <w:rsid w:val="00161937"/>
    <w:rsid w:val="00162025"/>
    <w:rsid w:val="00166128"/>
    <w:rsid w:val="00167E3C"/>
    <w:rsid w:val="00170A18"/>
    <w:rsid w:val="00180473"/>
    <w:rsid w:val="00180902"/>
    <w:rsid w:val="00181BB0"/>
    <w:rsid w:val="00181E9B"/>
    <w:rsid w:val="001824E6"/>
    <w:rsid w:val="00183BD6"/>
    <w:rsid w:val="00183ED9"/>
    <w:rsid w:val="00190295"/>
    <w:rsid w:val="00194082"/>
    <w:rsid w:val="001A00D4"/>
    <w:rsid w:val="001A0161"/>
    <w:rsid w:val="001A1D30"/>
    <w:rsid w:val="001A2F63"/>
    <w:rsid w:val="001B1716"/>
    <w:rsid w:val="001B38AB"/>
    <w:rsid w:val="001B41DD"/>
    <w:rsid w:val="001B7C47"/>
    <w:rsid w:val="001C086C"/>
    <w:rsid w:val="001C1AD1"/>
    <w:rsid w:val="001C245C"/>
    <w:rsid w:val="001C30BD"/>
    <w:rsid w:val="001C77E4"/>
    <w:rsid w:val="001D5C7F"/>
    <w:rsid w:val="001E017A"/>
    <w:rsid w:val="001E08E3"/>
    <w:rsid w:val="001E5FED"/>
    <w:rsid w:val="001F0452"/>
    <w:rsid w:val="001F0950"/>
    <w:rsid w:val="001F0B9F"/>
    <w:rsid w:val="001F0F39"/>
    <w:rsid w:val="001F1E83"/>
    <w:rsid w:val="001F23F9"/>
    <w:rsid w:val="001F25DB"/>
    <w:rsid w:val="001F28AA"/>
    <w:rsid w:val="001F4B96"/>
    <w:rsid w:val="001F6F83"/>
    <w:rsid w:val="001F7D5F"/>
    <w:rsid w:val="00202B59"/>
    <w:rsid w:val="00204BED"/>
    <w:rsid w:val="002074E7"/>
    <w:rsid w:val="00207C5D"/>
    <w:rsid w:val="00210725"/>
    <w:rsid w:val="0021187B"/>
    <w:rsid w:val="00214053"/>
    <w:rsid w:val="002229AE"/>
    <w:rsid w:val="0022333D"/>
    <w:rsid w:val="00226A52"/>
    <w:rsid w:val="00230D4A"/>
    <w:rsid w:val="00231CDC"/>
    <w:rsid w:val="00234C93"/>
    <w:rsid w:val="00236098"/>
    <w:rsid w:val="00237C36"/>
    <w:rsid w:val="002401EC"/>
    <w:rsid w:val="002402E1"/>
    <w:rsid w:val="002404B1"/>
    <w:rsid w:val="0024574F"/>
    <w:rsid w:val="002468FF"/>
    <w:rsid w:val="00247108"/>
    <w:rsid w:val="00250CAE"/>
    <w:rsid w:val="002518B4"/>
    <w:rsid w:val="00254070"/>
    <w:rsid w:val="00261C79"/>
    <w:rsid w:val="00267778"/>
    <w:rsid w:val="002740CF"/>
    <w:rsid w:val="00283C51"/>
    <w:rsid w:val="00287118"/>
    <w:rsid w:val="002877D9"/>
    <w:rsid w:val="002966EB"/>
    <w:rsid w:val="00296E30"/>
    <w:rsid w:val="002A0410"/>
    <w:rsid w:val="002A07E9"/>
    <w:rsid w:val="002A4884"/>
    <w:rsid w:val="002A7C42"/>
    <w:rsid w:val="002B154B"/>
    <w:rsid w:val="002B1786"/>
    <w:rsid w:val="002B1B9C"/>
    <w:rsid w:val="002C247E"/>
    <w:rsid w:val="002C324B"/>
    <w:rsid w:val="002C4A37"/>
    <w:rsid w:val="002C7485"/>
    <w:rsid w:val="002C7DC0"/>
    <w:rsid w:val="002D1751"/>
    <w:rsid w:val="002D33E4"/>
    <w:rsid w:val="002D49BA"/>
    <w:rsid w:val="002D70A2"/>
    <w:rsid w:val="002E012A"/>
    <w:rsid w:val="002E15B4"/>
    <w:rsid w:val="002E1DDD"/>
    <w:rsid w:val="002E3AFF"/>
    <w:rsid w:val="002F1FCC"/>
    <w:rsid w:val="002F4D9D"/>
    <w:rsid w:val="00303B3E"/>
    <w:rsid w:val="00304416"/>
    <w:rsid w:val="00306F8E"/>
    <w:rsid w:val="003074BB"/>
    <w:rsid w:val="003103A4"/>
    <w:rsid w:val="00310F22"/>
    <w:rsid w:val="003121CA"/>
    <w:rsid w:val="003132D9"/>
    <w:rsid w:val="003145C2"/>
    <w:rsid w:val="003151D8"/>
    <w:rsid w:val="003170D8"/>
    <w:rsid w:val="00320477"/>
    <w:rsid w:val="00321F3D"/>
    <w:rsid w:val="00325A1C"/>
    <w:rsid w:val="003307E9"/>
    <w:rsid w:val="00334A3C"/>
    <w:rsid w:val="003379B4"/>
    <w:rsid w:val="00341626"/>
    <w:rsid w:val="00342CEC"/>
    <w:rsid w:val="00350F4C"/>
    <w:rsid w:val="003520B2"/>
    <w:rsid w:val="0035255E"/>
    <w:rsid w:val="00352C44"/>
    <w:rsid w:val="00352E39"/>
    <w:rsid w:val="003542EA"/>
    <w:rsid w:val="00355647"/>
    <w:rsid w:val="0036216D"/>
    <w:rsid w:val="003656B0"/>
    <w:rsid w:val="0036637B"/>
    <w:rsid w:val="0037178B"/>
    <w:rsid w:val="00374997"/>
    <w:rsid w:val="003777DF"/>
    <w:rsid w:val="003807E4"/>
    <w:rsid w:val="0038239E"/>
    <w:rsid w:val="00384A25"/>
    <w:rsid w:val="0038550D"/>
    <w:rsid w:val="0038612F"/>
    <w:rsid w:val="003900EF"/>
    <w:rsid w:val="00390B10"/>
    <w:rsid w:val="0039138D"/>
    <w:rsid w:val="003934F4"/>
    <w:rsid w:val="00394948"/>
    <w:rsid w:val="003A0BD1"/>
    <w:rsid w:val="003A2150"/>
    <w:rsid w:val="003A2D6B"/>
    <w:rsid w:val="003A398C"/>
    <w:rsid w:val="003A3DAA"/>
    <w:rsid w:val="003A3E91"/>
    <w:rsid w:val="003A4991"/>
    <w:rsid w:val="003A651B"/>
    <w:rsid w:val="003B3156"/>
    <w:rsid w:val="003B7351"/>
    <w:rsid w:val="003C380E"/>
    <w:rsid w:val="003C4133"/>
    <w:rsid w:val="003C44AD"/>
    <w:rsid w:val="003C5007"/>
    <w:rsid w:val="003C5E1D"/>
    <w:rsid w:val="003C695A"/>
    <w:rsid w:val="003C6DFD"/>
    <w:rsid w:val="003D1437"/>
    <w:rsid w:val="003D2971"/>
    <w:rsid w:val="003D299B"/>
    <w:rsid w:val="003D38E9"/>
    <w:rsid w:val="003D4C2B"/>
    <w:rsid w:val="003D64A4"/>
    <w:rsid w:val="003D66F7"/>
    <w:rsid w:val="003E1004"/>
    <w:rsid w:val="003E392D"/>
    <w:rsid w:val="003E475A"/>
    <w:rsid w:val="003E4A97"/>
    <w:rsid w:val="003E518D"/>
    <w:rsid w:val="003F36A2"/>
    <w:rsid w:val="003F4A34"/>
    <w:rsid w:val="00400058"/>
    <w:rsid w:val="00401BCA"/>
    <w:rsid w:val="00403496"/>
    <w:rsid w:val="00407755"/>
    <w:rsid w:val="00411B15"/>
    <w:rsid w:val="00411FA8"/>
    <w:rsid w:val="004122E6"/>
    <w:rsid w:val="004125BE"/>
    <w:rsid w:val="00416952"/>
    <w:rsid w:val="00417606"/>
    <w:rsid w:val="004179D0"/>
    <w:rsid w:val="00422864"/>
    <w:rsid w:val="00423B09"/>
    <w:rsid w:val="004315C8"/>
    <w:rsid w:val="004344C7"/>
    <w:rsid w:val="00435ACA"/>
    <w:rsid w:val="00436E27"/>
    <w:rsid w:val="0044026F"/>
    <w:rsid w:val="0044270A"/>
    <w:rsid w:val="00447B66"/>
    <w:rsid w:val="004501F9"/>
    <w:rsid w:val="00450C5F"/>
    <w:rsid w:val="004513C3"/>
    <w:rsid w:val="00452CAF"/>
    <w:rsid w:val="0045608E"/>
    <w:rsid w:val="004600F4"/>
    <w:rsid w:val="004615EE"/>
    <w:rsid w:val="00461CF0"/>
    <w:rsid w:val="004639D1"/>
    <w:rsid w:val="004645D2"/>
    <w:rsid w:val="00464745"/>
    <w:rsid w:val="0046778F"/>
    <w:rsid w:val="00467F92"/>
    <w:rsid w:val="00470A40"/>
    <w:rsid w:val="00470EEE"/>
    <w:rsid w:val="004717AD"/>
    <w:rsid w:val="00473D0F"/>
    <w:rsid w:val="004740C0"/>
    <w:rsid w:val="0047520F"/>
    <w:rsid w:val="00476F75"/>
    <w:rsid w:val="0048053B"/>
    <w:rsid w:val="004815DA"/>
    <w:rsid w:val="00481822"/>
    <w:rsid w:val="0048461F"/>
    <w:rsid w:val="00486A3F"/>
    <w:rsid w:val="004934D8"/>
    <w:rsid w:val="004955F9"/>
    <w:rsid w:val="00495A36"/>
    <w:rsid w:val="004A1016"/>
    <w:rsid w:val="004A117A"/>
    <w:rsid w:val="004A14B7"/>
    <w:rsid w:val="004A35E0"/>
    <w:rsid w:val="004A4FB1"/>
    <w:rsid w:val="004B2809"/>
    <w:rsid w:val="004B5538"/>
    <w:rsid w:val="004B7168"/>
    <w:rsid w:val="004C34A1"/>
    <w:rsid w:val="004C5058"/>
    <w:rsid w:val="004C5873"/>
    <w:rsid w:val="004C7712"/>
    <w:rsid w:val="004C7D54"/>
    <w:rsid w:val="004D2AB8"/>
    <w:rsid w:val="004D507D"/>
    <w:rsid w:val="004D67BF"/>
    <w:rsid w:val="004E1E83"/>
    <w:rsid w:val="004E6963"/>
    <w:rsid w:val="004F0021"/>
    <w:rsid w:val="004F2A8C"/>
    <w:rsid w:val="004F41FA"/>
    <w:rsid w:val="004F531A"/>
    <w:rsid w:val="004F564B"/>
    <w:rsid w:val="004F5B9F"/>
    <w:rsid w:val="00501105"/>
    <w:rsid w:val="0050171A"/>
    <w:rsid w:val="00502E97"/>
    <w:rsid w:val="005050A3"/>
    <w:rsid w:val="00506A95"/>
    <w:rsid w:val="00507F88"/>
    <w:rsid w:val="0051355B"/>
    <w:rsid w:val="00513DDF"/>
    <w:rsid w:val="005151AA"/>
    <w:rsid w:val="0051647B"/>
    <w:rsid w:val="00516548"/>
    <w:rsid w:val="00524C16"/>
    <w:rsid w:val="00525AF4"/>
    <w:rsid w:val="00525E6C"/>
    <w:rsid w:val="0052718E"/>
    <w:rsid w:val="00527502"/>
    <w:rsid w:val="005312E2"/>
    <w:rsid w:val="0053245E"/>
    <w:rsid w:val="005329F3"/>
    <w:rsid w:val="00532B8C"/>
    <w:rsid w:val="00532D08"/>
    <w:rsid w:val="005350A4"/>
    <w:rsid w:val="005361B8"/>
    <w:rsid w:val="00536F6F"/>
    <w:rsid w:val="00537E78"/>
    <w:rsid w:val="00540DEC"/>
    <w:rsid w:val="005472ED"/>
    <w:rsid w:val="0055401F"/>
    <w:rsid w:val="005567FD"/>
    <w:rsid w:val="00556B2F"/>
    <w:rsid w:val="005613AC"/>
    <w:rsid w:val="005620F1"/>
    <w:rsid w:val="0056266C"/>
    <w:rsid w:val="00565EAD"/>
    <w:rsid w:val="005714FD"/>
    <w:rsid w:val="005726CD"/>
    <w:rsid w:val="00575BBA"/>
    <w:rsid w:val="00580DDB"/>
    <w:rsid w:val="005819CD"/>
    <w:rsid w:val="005822BC"/>
    <w:rsid w:val="005826A9"/>
    <w:rsid w:val="00584B8E"/>
    <w:rsid w:val="005919DC"/>
    <w:rsid w:val="00592D81"/>
    <w:rsid w:val="00592F2D"/>
    <w:rsid w:val="00595F3F"/>
    <w:rsid w:val="005A07B9"/>
    <w:rsid w:val="005B0890"/>
    <w:rsid w:val="005B0CC4"/>
    <w:rsid w:val="005B1E4D"/>
    <w:rsid w:val="005B209B"/>
    <w:rsid w:val="005B3B7B"/>
    <w:rsid w:val="005B7E29"/>
    <w:rsid w:val="005C0245"/>
    <w:rsid w:val="005C096F"/>
    <w:rsid w:val="005C2C36"/>
    <w:rsid w:val="005C6B5E"/>
    <w:rsid w:val="005D017E"/>
    <w:rsid w:val="005D129E"/>
    <w:rsid w:val="005D2EFC"/>
    <w:rsid w:val="005D30B6"/>
    <w:rsid w:val="005E08FB"/>
    <w:rsid w:val="005E4880"/>
    <w:rsid w:val="005E7C91"/>
    <w:rsid w:val="005E7D80"/>
    <w:rsid w:val="005F0D52"/>
    <w:rsid w:val="005F108C"/>
    <w:rsid w:val="005F1708"/>
    <w:rsid w:val="005F295F"/>
    <w:rsid w:val="005F33AA"/>
    <w:rsid w:val="005F4D72"/>
    <w:rsid w:val="005F7115"/>
    <w:rsid w:val="005F7766"/>
    <w:rsid w:val="005F7C92"/>
    <w:rsid w:val="0060068C"/>
    <w:rsid w:val="00601188"/>
    <w:rsid w:val="00601E76"/>
    <w:rsid w:val="00603A97"/>
    <w:rsid w:val="0060574A"/>
    <w:rsid w:val="00606365"/>
    <w:rsid w:val="00606697"/>
    <w:rsid w:val="00614FA8"/>
    <w:rsid w:val="00617519"/>
    <w:rsid w:val="00617E54"/>
    <w:rsid w:val="00621F8D"/>
    <w:rsid w:val="0062326D"/>
    <w:rsid w:val="0062525C"/>
    <w:rsid w:val="00625F6F"/>
    <w:rsid w:val="006311A6"/>
    <w:rsid w:val="00632F79"/>
    <w:rsid w:val="00636904"/>
    <w:rsid w:val="00636B73"/>
    <w:rsid w:val="00641200"/>
    <w:rsid w:val="00657256"/>
    <w:rsid w:val="006642AD"/>
    <w:rsid w:val="006725DD"/>
    <w:rsid w:val="00674631"/>
    <w:rsid w:val="00674801"/>
    <w:rsid w:val="006754CE"/>
    <w:rsid w:val="00676608"/>
    <w:rsid w:val="00680A27"/>
    <w:rsid w:val="00680EF3"/>
    <w:rsid w:val="00681D75"/>
    <w:rsid w:val="0068355D"/>
    <w:rsid w:val="00685883"/>
    <w:rsid w:val="006860EE"/>
    <w:rsid w:val="00686CBE"/>
    <w:rsid w:val="00686D5E"/>
    <w:rsid w:val="006915AB"/>
    <w:rsid w:val="00691D9F"/>
    <w:rsid w:val="006939F6"/>
    <w:rsid w:val="006A316D"/>
    <w:rsid w:val="006A40D1"/>
    <w:rsid w:val="006A446A"/>
    <w:rsid w:val="006B5644"/>
    <w:rsid w:val="006B58B9"/>
    <w:rsid w:val="006B705B"/>
    <w:rsid w:val="006B7C3F"/>
    <w:rsid w:val="006D382B"/>
    <w:rsid w:val="006D550F"/>
    <w:rsid w:val="006D6F56"/>
    <w:rsid w:val="006E3E86"/>
    <w:rsid w:val="006E4B52"/>
    <w:rsid w:val="006F008D"/>
    <w:rsid w:val="006F101E"/>
    <w:rsid w:val="006F1AE6"/>
    <w:rsid w:val="006F3392"/>
    <w:rsid w:val="006F5BA2"/>
    <w:rsid w:val="006F7CBE"/>
    <w:rsid w:val="00700432"/>
    <w:rsid w:val="00701288"/>
    <w:rsid w:val="00704832"/>
    <w:rsid w:val="007066E2"/>
    <w:rsid w:val="007067E6"/>
    <w:rsid w:val="007116A4"/>
    <w:rsid w:val="00711826"/>
    <w:rsid w:val="00711F48"/>
    <w:rsid w:val="00712DD4"/>
    <w:rsid w:val="007133FD"/>
    <w:rsid w:val="00715370"/>
    <w:rsid w:val="0072160E"/>
    <w:rsid w:val="00723D5F"/>
    <w:rsid w:val="00724A95"/>
    <w:rsid w:val="007264EF"/>
    <w:rsid w:val="00726EC9"/>
    <w:rsid w:val="007313E2"/>
    <w:rsid w:val="00734C72"/>
    <w:rsid w:val="007363FB"/>
    <w:rsid w:val="00740DE9"/>
    <w:rsid w:val="007426AC"/>
    <w:rsid w:val="007432B5"/>
    <w:rsid w:val="007432E6"/>
    <w:rsid w:val="00745217"/>
    <w:rsid w:val="00745E32"/>
    <w:rsid w:val="00746670"/>
    <w:rsid w:val="00750DC4"/>
    <w:rsid w:val="00751457"/>
    <w:rsid w:val="00752E50"/>
    <w:rsid w:val="00753419"/>
    <w:rsid w:val="0076495B"/>
    <w:rsid w:val="0076615B"/>
    <w:rsid w:val="00766364"/>
    <w:rsid w:val="00771330"/>
    <w:rsid w:val="00771435"/>
    <w:rsid w:val="00771727"/>
    <w:rsid w:val="00771AD5"/>
    <w:rsid w:val="00771CFE"/>
    <w:rsid w:val="007747A4"/>
    <w:rsid w:val="0078242C"/>
    <w:rsid w:val="007916D5"/>
    <w:rsid w:val="007925CA"/>
    <w:rsid w:val="00792CD8"/>
    <w:rsid w:val="007B1B32"/>
    <w:rsid w:val="007B3428"/>
    <w:rsid w:val="007B3A70"/>
    <w:rsid w:val="007C0C64"/>
    <w:rsid w:val="007C1331"/>
    <w:rsid w:val="007C1B8F"/>
    <w:rsid w:val="007C2A7D"/>
    <w:rsid w:val="007C4962"/>
    <w:rsid w:val="007D1520"/>
    <w:rsid w:val="007D2192"/>
    <w:rsid w:val="007D3F28"/>
    <w:rsid w:val="007D7B4A"/>
    <w:rsid w:val="007D7E74"/>
    <w:rsid w:val="007E2626"/>
    <w:rsid w:val="007E2A7A"/>
    <w:rsid w:val="007E5E0D"/>
    <w:rsid w:val="007F2535"/>
    <w:rsid w:val="007F54BB"/>
    <w:rsid w:val="007F5DFE"/>
    <w:rsid w:val="007F6E78"/>
    <w:rsid w:val="007F7443"/>
    <w:rsid w:val="00801978"/>
    <w:rsid w:val="00806D0F"/>
    <w:rsid w:val="00814A53"/>
    <w:rsid w:val="00816385"/>
    <w:rsid w:val="00817F70"/>
    <w:rsid w:val="00821216"/>
    <w:rsid w:val="00822E76"/>
    <w:rsid w:val="00822FF4"/>
    <w:rsid w:val="0082350C"/>
    <w:rsid w:val="00824369"/>
    <w:rsid w:val="00825CBF"/>
    <w:rsid w:val="00826B92"/>
    <w:rsid w:val="00837A97"/>
    <w:rsid w:val="0084219F"/>
    <w:rsid w:val="00842DA7"/>
    <w:rsid w:val="00844951"/>
    <w:rsid w:val="00845D29"/>
    <w:rsid w:val="00851257"/>
    <w:rsid w:val="0085350A"/>
    <w:rsid w:val="00854927"/>
    <w:rsid w:val="008560AA"/>
    <w:rsid w:val="00857664"/>
    <w:rsid w:val="00861DB0"/>
    <w:rsid w:val="00861E7C"/>
    <w:rsid w:val="008632F8"/>
    <w:rsid w:val="00863EB3"/>
    <w:rsid w:val="00863F20"/>
    <w:rsid w:val="0086570E"/>
    <w:rsid w:val="00866291"/>
    <w:rsid w:val="008674E3"/>
    <w:rsid w:val="008717F4"/>
    <w:rsid w:val="00872F81"/>
    <w:rsid w:val="008741FD"/>
    <w:rsid w:val="00874A05"/>
    <w:rsid w:val="00876B8B"/>
    <w:rsid w:val="00876D4E"/>
    <w:rsid w:val="00877C1A"/>
    <w:rsid w:val="0088049B"/>
    <w:rsid w:val="00882715"/>
    <w:rsid w:val="00883064"/>
    <w:rsid w:val="00884F0B"/>
    <w:rsid w:val="0089026C"/>
    <w:rsid w:val="00891436"/>
    <w:rsid w:val="008921E9"/>
    <w:rsid w:val="0089225C"/>
    <w:rsid w:val="00892FB0"/>
    <w:rsid w:val="00893C11"/>
    <w:rsid w:val="008A0D68"/>
    <w:rsid w:val="008A25B8"/>
    <w:rsid w:val="008A2B96"/>
    <w:rsid w:val="008A5DB1"/>
    <w:rsid w:val="008A652D"/>
    <w:rsid w:val="008A69EE"/>
    <w:rsid w:val="008A6A85"/>
    <w:rsid w:val="008B1558"/>
    <w:rsid w:val="008B1DEF"/>
    <w:rsid w:val="008B64CA"/>
    <w:rsid w:val="008C0423"/>
    <w:rsid w:val="008C0D08"/>
    <w:rsid w:val="008C2BF1"/>
    <w:rsid w:val="008C3D30"/>
    <w:rsid w:val="008C5E66"/>
    <w:rsid w:val="008C65A6"/>
    <w:rsid w:val="008C7764"/>
    <w:rsid w:val="008D19C4"/>
    <w:rsid w:val="008D385F"/>
    <w:rsid w:val="008D6873"/>
    <w:rsid w:val="008D6D87"/>
    <w:rsid w:val="008D7D6D"/>
    <w:rsid w:val="008E06EC"/>
    <w:rsid w:val="008E296C"/>
    <w:rsid w:val="008E4B3D"/>
    <w:rsid w:val="008F0091"/>
    <w:rsid w:val="008F0263"/>
    <w:rsid w:val="008F2495"/>
    <w:rsid w:val="008F298D"/>
    <w:rsid w:val="008F4D7C"/>
    <w:rsid w:val="008F555D"/>
    <w:rsid w:val="009016C2"/>
    <w:rsid w:val="009027D4"/>
    <w:rsid w:val="00904286"/>
    <w:rsid w:val="00904A99"/>
    <w:rsid w:val="00905D82"/>
    <w:rsid w:val="00910F50"/>
    <w:rsid w:val="0091254E"/>
    <w:rsid w:val="00917A71"/>
    <w:rsid w:val="00921C37"/>
    <w:rsid w:val="009221D9"/>
    <w:rsid w:val="00923F0C"/>
    <w:rsid w:val="00927378"/>
    <w:rsid w:val="0093244A"/>
    <w:rsid w:val="00933A13"/>
    <w:rsid w:val="00936533"/>
    <w:rsid w:val="009369BD"/>
    <w:rsid w:val="00937A38"/>
    <w:rsid w:val="00940EEB"/>
    <w:rsid w:val="0095036A"/>
    <w:rsid w:val="009505D7"/>
    <w:rsid w:val="00953212"/>
    <w:rsid w:val="009537C8"/>
    <w:rsid w:val="0095512A"/>
    <w:rsid w:val="00960A05"/>
    <w:rsid w:val="0096439E"/>
    <w:rsid w:val="0096629F"/>
    <w:rsid w:val="00971ECC"/>
    <w:rsid w:val="009724BC"/>
    <w:rsid w:val="009761BE"/>
    <w:rsid w:val="009762A0"/>
    <w:rsid w:val="009772C4"/>
    <w:rsid w:val="00980446"/>
    <w:rsid w:val="00980EA9"/>
    <w:rsid w:val="00984D56"/>
    <w:rsid w:val="00990274"/>
    <w:rsid w:val="0099406D"/>
    <w:rsid w:val="009940D3"/>
    <w:rsid w:val="009964C6"/>
    <w:rsid w:val="009A40DE"/>
    <w:rsid w:val="009A6969"/>
    <w:rsid w:val="009A69C9"/>
    <w:rsid w:val="009B3DAF"/>
    <w:rsid w:val="009C3475"/>
    <w:rsid w:val="009C712E"/>
    <w:rsid w:val="009C77E8"/>
    <w:rsid w:val="009C7EDE"/>
    <w:rsid w:val="009D0597"/>
    <w:rsid w:val="009D088D"/>
    <w:rsid w:val="009D19F6"/>
    <w:rsid w:val="009D29D9"/>
    <w:rsid w:val="009D5CA5"/>
    <w:rsid w:val="009E0AAF"/>
    <w:rsid w:val="009E4EF8"/>
    <w:rsid w:val="009F07BB"/>
    <w:rsid w:val="009F1880"/>
    <w:rsid w:val="009F2531"/>
    <w:rsid w:val="009F331C"/>
    <w:rsid w:val="009F3B89"/>
    <w:rsid w:val="00A00656"/>
    <w:rsid w:val="00A018AF"/>
    <w:rsid w:val="00A0656C"/>
    <w:rsid w:val="00A07602"/>
    <w:rsid w:val="00A1059A"/>
    <w:rsid w:val="00A11312"/>
    <w:rsid w:val="00A11530"/>
    <w:rsid w:val="00A20AEC"/>
    <w:rsid w:val="00A21404"/>
    <w:rsid w:val="00A24381"/>
    <w:rsid w:val="00A24EA6"/>
    <w:rsid w:val="00A274A7"/>
    <w:rsid w:val="00A27E3E"/>
    <w:rsid w:val="00A321BE"/>
    <w:rsid w:val="00A322DE"/>
    <w:rsid w:val="00A323BF"/>
    <w:rsid w:val="00A3613B"/>
    <w:rsid w:val="00A4040A"/>
    <w:rsid w:val="00A42E45"/>
    <w:rsid w:val="00A44902"/>
    <w:rsid w:val="00A4513E"/>
    <w:rsid w:val="00A47593"/>
    <w:rsid w:val="00A476DA"/>
    <w:rsid w:val="00A5401E"/>
    <w:rsid w:val="00A5446F"/>
    <w:rsid w:val="00A548D3"/>
    <w:rsid w:val="00A56720"/>
    <w:rsid w:val="00A56B9F"/>
    <w:rsid w:val="00A6162C"/>
    <w:rsid w:val="00A70F2F"/>
    <w:rsid w:val="00A71C24"/>
    <w:rsid w:val="00A73FC1"/>
    <w:rsid w:val="00A81AA4"/>
    <w:rsid w:val="00A84025"/>
    <w:rsid w:val="00A854E5"/>
    <w:rsid w:val="00A90FD5"/>
    <w:rsid w:val="00A93548"/>
    <w:rsid w:val="00A95EE2"/>
    <w:rsid w:val="00A962FE"/>
    <w:rsid w:val="00A9677C"/>
    <w:rsid w:val="00AA26DB"/>
    <w:rsid w:val="00AA2EE6"/>
    <w:rsid w:val="00AA3D1A"/>
    <w:rsid w:val="00AA662C"/>
    <w:rsid w:val="00AA7CCE"/>
    <w:rsid w:val="00AB170C"/>
    <w:rsid w:val="00AB17D5"/>
    <w:rsid w:val="00AB32EE"/>
    <w:rsid w:val="00AC0644"/>
    <w:rsid w:val="00AC0A83"/>
    <w:rsid w:val="00AC61A7"/>
    <w:rsid w:val="00AC6816"/>
    <w:rsid w:val="00AC68A4"/>
    <w:rsid w:val="00AD177E"/>
    <w:rsid w:val="00AD42E8"/>
    <w:rsid w:val="00AD5462"/>
    <w:rsid w:val="00AD7C04"/>
    <w:rsid w:val="00AE2354"/>
    <w:rsid w:val="00AE2C7F"/>
    <w:rsid w:val="00AE5489"/>
    <w:rsid w:val="00AF30ED"/>
    <w:rsid w:val="00AF4860"/>
    <w:rsid w:val="00AF7904"/>
    <w:rsid w:val="00B02799"/>
    <w:rsid w:val="00B02968"/>
    <w:rsid w:val="00B03B40"/>
    <w:rsid w:val="00B0769B"/>
    <w:rsid w:val="00B114C7"/>
    <w:rsid w:val="00B2097C"/>
    <w:rsid w:val="00B23890"/>
    <w:rsid w:val="00B2573C"/>
    <w:rsid w:val="00B25E79"/>
    <w:rsid w:val="00B307F8"/>
    <w:rsid w:val="00B322E0"/>
    <w:rsid w:val="00B32A79"/>
    <w:rsid w:val="00B35026"/>
    <w:rsid w:val="00B3596C"/>
    <w:rsid w:val="00B36BC5"/>
    <w:rsid w:val="00B406F9"/>
    <w:rsid w:val="00B470C6"/>
    <w:rsid w:val="00B520ED"/>
    <w:rsid w:val="00B5317C"/>
    <w:rsid w:val="00B55180"/>
    <w:rsid w:val="00B60277"/>
    <w:rsid w:val="00B63812"/>
    <w:rsid w:val="00B6641F"/>
    <w:rsid w:val="00B673A9"/>
    <w:rsid w:val="00B706D4"/>
    <w:rsid w:val="00B70D89"/>
    <w:rsid w:val="00B731ED"/>
    <w:rsid w:val="00B733D3"/>
    <w:rsid w:val="00B75920"/>
    <w:rsid w:val="00B76403"/>
    <w:rsid w:val="00B80F57"/>
    <w:rsid w:val="00B81B5C"/>
    <w:rsid w:val="00B8583D"/>
    <w:rsid w:val="00B86034"/>
    <w:rsid w:val="00B90B0A"/>
    <w:rsid w:val="00B93072"/>
    <w:rsid w:val="00B931B9"/>
    <w:rsid w:val="00B9431C"/>
    <w:rsid w:val="00B943D1"/>
    <w:rsid w:val="00B94E08"/>
    <w:rsid w:val="00B97179"/>
    <w:rsid w:val="00BA0871"/>
    <w:rsid w:val="00BA2A17"/>
    <w:rsid w:val="00BA2A57"/>
    <w:rsid w:val="00BA2C6D"/>
    <w:rsid w:val="00BA7953"/>
    <w:rsid w:val="00BA7F1B"/>
    <w:rsid w:val="00BA7FF1"/>
    <w:rsid w:val="00BB01CC"/>
    <w:rsid w:val="00BB0C5C"/>
    <w:rsid w:val="00BB3AB3"/>
    <w:rsid w:val="00BB4532"/>
    <w:rsid w:val="00BC0F93"/>
    <w:rsid w:val="00BD0FC6"/>
    <w:rsid w:val="00BD3222"/>
    <w:rsid w:val="00BD59CB"/>
    <w:rsid w:val="00BD64C9"/>
    <w:rsid w:val="00BD7C5E"/>
    <w:rsid w:val="00BE0774"/>
    <w:rsid w:val="00BE0CA9"/>
    <w:rsid w:val="00BE1915"/>
    <w:rsid w:val="00BE1B04"/>
    <w:rsid w:val="00BE7B37"/>
    <w:rsid w:val="00BF53C2"/>
    <w:rsid w:val="00BF5D7C"/>
    <w:rsid w:val="00BF6F4B"/>
    <w:rsid w:val="00BF7489"/>
    <w:rsid w:val="00C0012B"/>
    <w:rsid w:val="00C05F45"/>
    <w:rsid w:val="00C13099"/>
    <w:rsid w:val="00C16245"/>
    <w:rsid w:val="00C22888"/>
    <w:rsid w:val="00C25F89"/>
    <w:rsid w:val="00C26806"/>
    <w:rsid w:val="00C26D40"/>
    <w:rsid w:val="00C27A0E"/>
    <w:rsid w:val="00C300A6"/>
    <w:rsid w:val="00C31C4B"/>
    <w:rsid w:val="00C34F19"/>
    <w:rsid w:val="00C35322"/>
    <w:rsid w:val="00C37CBB"/>
    <w:rsid w:val="00C37D87"/>
    <w:rsid w:val="00C40CDE"/>
    <w:rsid w:val="00C415A2"/>
    <w:rsid w:val="00C416B6"/>
    <w:rsid w:val="00C41760"/>
    <w:rsid w:val="00C455AC"/>
    <w:rsid w:val="00C459CE"/>
    <w:rsid w:val="00C4621D"/>
    <w:rsid w:val="00C506B6"/>
    <w:rsid w:val="00C50FAD"/>
    <w:rsid w:val="00C535DF"/>
    <w:rsid w:val="00C53DF7"/>
    <w:rsid w:val="00C54612"/>
    <w:rsid w:val="00C55D77"/>
    <w:rsid w:val="00C57B6F"/>
    <w:rsid w:val="00C62797"/>
    <w:rsid w:val="00C62D6E"/>
    <w:rsid w:val="00C6301A"/>
    <w:rsid w:val="00C659D3"/>
    <w:rsid w:val="00C65F2E"/>
    <w:rsid w:val="00C66341"/>
    <w:rsid w:val="00C7059F"/>
    <w:rsid w:val="00C74AC9"/>
    <w:rsid w:val="00C7569D"/>
    <w:rsid w:val="00C77FDC"/>
    <w:rsid w:val="00C82730"/>
    <w:rsid w:val="00C82FFB"/>
    <w:rsid w:val="00C942AC"/>
    <w:rsid w:val="00C94482"/>
    <w:rsid w:val="00C94607"/>
    <w:rsid w:val="00CA32EB"/>
    <w:rsid w:val="00CB175D"/>
    <w:rsid w:val="00CB24A7"/>
    <w:rsid w:val="00CB31B5"/>
    <w:rsid w:val="00CB3D52"/>
    <w:rsid w:val="00CB52E4"/>
    <w:rsid w:val="00CB5340"/>
    <w:rsid w:val="00CB565E"/>
    <w:rsid w:val="00CB75A4"/>
    <w:rsid w:val="00CC2CB2"/>
    <w:rsid w:val="00CC2DF6"/>
    <w:rsid w:val="00CC3D09"/>
    <w:rsid w:val="00CC4A66"/>
    <w:rsid w:val="00CC7D0A"/>
    <w:rsid w:val="00CC7F5E"/>
    <w:rsid w:val="00CD19B0"/>
    <w:rsid w:val="00CD2AF1"/>
    <w:rsid w:val="00CD4B90"/>
    <w:rsid w:val="00CD52F1"/>
    <w:rsid w:val="00CD6A9F"/>
    <w:rsid w:val="00CE00BF"/>
    <w:rsid w:val="00CE061F"/>
    <w:rsid w:val="00CE17A1"/>
    <w:rsid w:val="00CE1A7F"/>
    <w:rsid w:val="00CE4045"/>
    <w:rsid w:val="00CE4F25"/>
    <w:rsid w:val="00CE5057"/>
    <w:rsid w:val="00CE698E"/>
    <w:rsid w:val="00CE753B"/>
    <w:rsid w:val="00CF1F3E"/>
    <w:rsid w:val="00CF2B06"/>
    <w:rsid w:val="00CF3F10"/>
    <w:rsid w:val="00CF5F91"/>
    <w:rsid w:val="00D0048D"/>
    <w:rsid w:val="00D067A0"/>
    <w:rsid w:val="00D07FF4"/>
    <w:rsid w:val="00D11BD1"/>
    <w:rsid w:val="00D135A7"/>
    <w:rsid w:val="00D14276"/>
    <w:rsid w:val="00D14D2D"/>
    <w:rsid w:val="00D17E0B"/>
    <w:rsid w:val="00D20B78"/>
    <w:rsid w:val="00D23E24"/>
    <w:rsid w:val="00D24505"/>
    <w:rsid w:val="00D25566"/>
    <w:rsid w:val="00D301F6"/>
    <w:rsid w:val="00D354EE"/>
    <w:rsid w:val="00D40F1B"/>
    <w:rsid w:val="00D415BF"/>
    <w:rsid w:val="00D45DFC"/>
    <w:rsid w:val="00D47518"/>
    <w:rsid w:val="00D50BBA"/>
    <w:rsid w:val="00D5139B"/>
    <w:rsid w:val="00D53CDA"/>
    <w:rsid w:val="00D60164"/>
    <w:rsid w:val="00D604B8"/>
    <w:rsid w:val="00D623A1"/>
    <w:rsid w:val="00D643C9"/>
    <w:rsid w:val="00D70DF2"/>
    <w:rsid w:val="00D710AF"/>
    <w:rsid w:val="00D722F6"/>
    <w:rsid w:val="00D758AB"/>
    <w:rsid w:val="00D807C7"/>
    <w:rsid w:val="00D80828"/>
    <w:rsid w:val="00D8554C"/>
    <w:rsid w:val="00D87453"/>
    <w:rsid w:val="00DA3406"/>
    <w:rsid w:val="00DA4710"/>
    <w:rsid w:val="00DA5F28"/>
    <w:rsid w:val="00DA605F"/>
    <w:rsid w:val="00DA6B35"/>
    <w:rsid w:val="00DA739F"/>
    <w:rsid w:val="00DB046F"/>
    <w:rsid w:val="00DB157B"/>
    <w:rsid w:val="00DB2B09"/>
    <w:rsid w:val="00DB35DF"/>
    <w:rsid w:val="00DB3D26"/>
    <w:rsid w:val="00DB5ED3"/>
    <w:rsid w:val="00DB60E7"/>
    <w:rsid w:val="00DC11DB"/>
    <w:rsid w:val="00DC3B4E"/>
    <w:rsid w:val="00DC3DC7"/>
    <w:rsid w:val="00DC4F7E"/>
    <w:rsid w:val="00DD0172"/>
    <w:rsid w:val="00DD0FA2"/>
    <w:rsid w:val="00DD1324"/>
    <w:rsid w:val="00DD16AF"/>
    <w:rsid w:val="00DD3A03"/>
    <w:rsid w:val="00DD5273"/>
    <w:rsid w:val="00DE3112"/>
    <w:rsid w:val="00DE3DD5"/>
    <w:rsid w:val="00DE433D"/>
    <w:rsid w:val="00DF173F"/>
    <w:rsid w:val="00DF1A62"/>
    <w:rsid w:val="00DF1C0B"/>
    <w:rsid w:val="00E0109E"/>
    <w:rsid w:val="00E01538"/>
    <w:rsid w:val="00E05CB2"/>
    <w:rsid w:val="00E077A6"/>
    <w:rsid w:val="00E11B0F"/>
    <w:rsid w:val="00E12D6E"/>
    <w:rsid w:val="00E1309B"/>
    <w:rsid w:val="00E13DD8"/>
    <w:rsid w:val="00E21D16"/>
    <w:rsid w:val="00E22389"/>
    <w:rsid w:val="00E24921"/>
    <w:rsid w:val="00E2700D"/>
    <w:rsid w:val="00E309D8"/>
    <w:rsid w:val="00E30BFC"/>
    <w:rsid w:val="00E31C54"/>
    <w:rsid w:val="00E31FF9"/>
    <w:rsid w:val="00E34A39"/>
    <w:rsid w:val="00E37B47"/>
    <w:rsid w:val="00E37F36"/>
    <w:rsid w:val="00E40A0C"/>
    <w:rsid w:val="00E51C1D"/>
    <w:rsid w:val="00E522D7"/>
    <w:rsid w:val="00E5479E"/>
    <w:rsid w:val="00E56902"/>
    <w:rsid w:val="00E61582"/>
    <w:rsid w:val="00E655BC"/>
    <w:rsid w:val="00E725AC"/>
    <w:rsid w:val="00E732E3"/>
    <w:rsid w:val="00E76C83"/>
    <w:rsid w:val="00E801B5"/>
    <w:rsid w:val="00E80482"/>
    <w:rsid w:val="00E804A5"/>
    <w:rsid w:val="00E8087B"/>
    <w:rsid w:val="00E835A1"/>
    <w:rsid w:val="00E84D81"/>
    <w:rsid w:val="00E84F7B"/>
    <w:rsid w:val="00E85C58"/>
    <w:rsid w:val="00E85DBD"/>
    <w:rsid w:val="00E863CD"/>
    <w:rsid w:val="00E87333"/>
    <w:rsid w:val="00E87EF8"/>
    <w:rsid w:val="00E9128D"/>
    <w:rsid w:val="00E920E1"/>
    <w:rsid w:val="00E93E59"/>
    <w:rsid w:val="00E94C35"/>
    <w:rsid w:val="00E94F39"/>
    <w:rsid w:val="00EA172E"/>
    <w:rsid w:val="00EA61CD"/>
    <w:rsid w:val="00EA6ED5"/>
    <w:rsid w:val="00EA7C61"/>
    <w:rsid w:val="00EB054F"/>
    <w:rsid w:val="00EB0B3D"/>
    <w:rsid w:val="00EB173D"/>
    <w:rsid w:val="00EB34CF"/>
    <w:rsid w:val="00EC0365"/>
    <w:rsid w:val="00EC03C9"/>
    <w:rsid w:val="00EC2155"/>
    <w:rsid w:val="00EC268A"/>
    <w:rsid w:val="00EC4D20"/>
    <w:rsid w:val="00EC5248"/>
    <w:rsid w:val="00EC619B"/>
    <w:rsid w:val="00EC6788"/>
    <w:rsid w:val="00EC74EA"/>
    <w:rsid w:val="00ED0C33"/>
    <w:rsid w:val="00ED12BE"/>
    <w:rsid w:val="00ED176C"/>
    <w:rsid w:val="00ED1FFC"/>
    <w:rsid w:val="00ED4FB3"/>
    <w:rsid w:val="00EE3CE4"/>
    <w:rsid w:val="00EE4448"/>
    <w:rsid w:val="00EE528D"/>
    <w:rsid w:val="00EE594D"/>
    <w:rsid w:val="00EE5D1D"/>
    <w:rsid w:val="00EF1D89"/>
    <w:rsid w:val="00EF3284"/>
    <w:rsid w:val="00EF3844"/>
    <w:rsid w:val="00EF7147"/>
    <w:rsid w:val="00F00A8B"/>
    <w:rsid w:val="00F01B9B"/>
    <w:rsid w:val="00F0342C"/>
    <w:rsid w:val="00F04707"/>
    <w:rsid w:val="00F05A63"/>
    <w:rsid w:val="00F06B66"/>
    <w:rsid w:val="00F06F23"/>
    <w:rsid w:val="00F108EE"/>
    <w:rsid w:val="00F10D0D"/>
    <w:rsid w:val="00F10EAA"/>
    <w:rsid w:val="00F1207D"/>
    <w:rsid w:val="00F1321A"/>
    <w:rsid w:val="00F13557"/>
    <w:rsid w:val="00F15451"/>
    <w:rsid w:val="00F20297"/>
    <w:rsid w:val="00F221C8"/>
    <w:rsid w:val="00F23AE9"/>
    <w:rsid w:val="00F42B0B"/>
    <w:rsid w:val="00F43E7D"/>
    <w:rsid w:val="00F4491C"/>
    <w:rsid w:val="00F45581"/>
    <w:rsid w:val="00F50544"/>
    <w:rsid w:val="00F50886"/>
    <w:rsid w:val="00F51E61"/>
    <w:rsid w:val="00F53458"/>
    <w:rsid w:val="00F62337"/>
    <w:rsid w:val="00F72477"/>
    <w:rsid w:val="00F72949"/>
    <w:rsid w:val="00F777D1"/>
    <w:rsid w:val="00F7796F"/>
    <w:rsid w:val="00F81C3D"/>
    <w:rsid w:val="00F821EC"/>
    <w:rsid w:val="00F82BB1"/>
    <w:rsid w:val="00F83DA0"/>
    <w:rsid w:val="00F87938"/>
    <w:rsid w:val="00F95E1E"/>
    <w:rsid w:val="00F96D03"/>
    <w:rsid w:val="00FA3516"/>
    <w:rsid w:val="00FB1D6D"/>
    <w:rsid w:val="00FB1FBF"/>
    <w:rsid w:val="00FB4292"/>
    <w:rsid w:val="00FB4B0C"/>
    <w:rsid w:val="00FB7AD9"/>
    <w:rsid w:val="00FB7E28"/>
    <w:rsid w:val="00FC209D"/>
    <w:rsid w:val="00FC29CB"/>
    <w:rsid w:val="00FC2B9F"/>
    <w:rsid w:val="00FC5EFB"/>
    <w:rsid w:val="00FC7BA6"/>
    <w:rsid w:val="00FD3931"/>
    <w:rsid w:val="00FD3EFC"/>
    <w:rsid w:val="00FD52B6"/>
    <w:rsid w:val="00FD5789"/>
    <w:rsid w:val="00FD63E3"/>
    <w:rsid w:val="00FD6756"/>
    <w:rsid w:val="00FE037B"/>
    <w:rsid w:val="00FE0434"/>
    <w:rsid w:val="00FE09B7"/>
    <w:rsid w:val="00FE1F49"/>
    <w:rsid w:val="00FE2347"/>
    <w:rsid w:val="00FE7635"/>
    <w:rsid w:val="00FF021E"/>
    <w:rsid w:val="00FF0CDC"/>
    <w:rsid w:val="00FF1679"/>
    <w:rsid w:val="00FF20D0"/>
    <w:rsid w:val="00FF2396"/>
    <w:rsid w:val="00FF3D50"/>
    <w:rsid w:val="00FF60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370E"/>
  <w15:docId w15:val="{89AA553C-09E7-427B-B6FB-63F45029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D6"/>
    <w:pPr>
      <w:spacing w:after="0" w:line="240" w:lineRule="auto"/>
    </w:pPr>
    <w:rPr>
      <w:rFonts w:ascii="Arial" w:eastAsia="Times New Roman" w:hAnsi="Arial" w:cs="Times New Roman"/>
      <w:sz w:val="24"/>
      <w:szCs w:val="28"/>
      <w:lang w:val="es-ES" w:eastAsia="es-ES"/>
    </w:rPr>
  </w:style>
  <w:style w:type="paragraph" w:styleId="Ttulo1">
    <w:name w:val="heading 1"/>
    <w:basedOn w:val="Normal"/>
    <w:next w:val="Normal"/>
    <w:link w:val="Ttulo1Car"/>
    <w:qFormat/>
    <w:rsid w:val="00A476DA"/>
    <w:pPr>
      <w:keepNext/>
      <w:keepLines/>
      <w:spacing w:before="480"/>
      <w:outlineLvl w:val="0"/>
    </w:pPr>
    <w:rPr>
      <w:rFonts w:ascii="Cambria" w:hAnsi="Cambria"/>
      <w:b/>
      <w:bCs/>
      <w:color w:val="365F91"/>
    </w:rPr>
  </w:style>
  <w:style w:type="paragraph" w:styleId="Ttulo3">
    <w:name w:val="heading 3"/>
    <w:basedOn w:val="Normal"/>
    <w:next w:val="Normal"/>
    <w:link w:val="Ttulo3Car"/>
    <w:qFormat/>
    <w:rsid w:val="00A476DA"/>
    <w:pPr>
      <w:keepNext/>
      <w:jc w:val="center"/>
      <w:outlineLvl w:val="2"/>
    </w:pPr>
    <w:rPr>
      <w:b/>
      <w:szCs w:val="20"/>
    </w:rPr>
  </w:style>
  <w:style w:type="paragraph" w:styleId="Ttulo5">
    <w:name w:val="heading 5"/>
    <w:basedOn w:val="Normal"/>
    <w:next w:val="Normal"/>
    <w:link w:val="Ttulo5Car"/>
    <w:semiHidden/>
    <w:unhideWhenUsed/>
    <w:qFormat/>
    <w:rsid w:val="00A476DA"/>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A476DA"/>
    <w:pPr>
      <w:keepNext/>
      <w:outlineLvl w:val="6"/>
    </w:pPr>
    <w:rPr>
      <w:szCs w:val="20"/>
    </w:rPr>
  </w:style>
  <w:style w:type="paragraph" w:styleId="Ttulo8">
    <w:name w:val="heading 8"/>
    <w:basedOn w:val="Normal"/>
    <w:next w:val="Normal"/>
    <w:link w:val="Ttulo8Car"/>
    <w:qFormat/>
    <w:rsid w:val="00A476DA"/>
    <w:pPr>
      <w:keepNext/>
      <w:jc w:val="both"/>
      <w:outlineLvl w:val="7"/>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76DA"/>
    <w:rPr>
      <w:rFonts w:ascii="Cambria" w:eastAsia="Times New Roman" w:hAnsi="Cambria" w:cs="Times New Roman"/>
      <w:b/>
      <w:bCs/>
      <w:color w:val="365F91"/>
      <w:sz w:val="28"/>
      <w:szCs w:val="28"/>
      <w:lang w:val="es-ES" w:eastAsia="es-ES"/>
    </w:rPr>
  </w:style>
  <w:style w:type="character" w:customStyle="1" w:styleId="Ttulo3Car">
    <w:name w:val="Título 3 Car"/>
    <w:basedOn w:val="Fuentedeprrafopredeter"/>
    <w:link w:val="Ttulo3"/>
    <w:rsid w:val="00A476DA"/>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semiHidden/>
    <w:rsid w:val="00A476DA"/>
    <w:rPr>
      <w:rFonts w:ascii="Calibri" w:eastAsia="Times New Roman" w:hAnsi="Calibri" w:cs="Times New Roman"/>
      <w:b/>
      <w:bCs/>
      <w:i/>
      <w:iCs/>
      <w:sz w:val="26"/>
      <w:szCs w:val="26"/>
      <w:lang w:val="es-ES" w:eastAsia="es-ES"/>
    </w:rPr>
  </w:style>
  <w:style w:type="character" w:customStyle="1" w:styleId="Ttulo7Car">
    <w:name w:val="Título 7 Car"/>
    <w:basedOn w:val="Fuentedeprrafopredeter"/>
    <w:link w:val="Ttulo7"/>
    <w:rsid w:val="00A476DA"/>
    <w:rPr>
      <w:rFonts w:ascii="Arial" w:eastAsia="Times New Roman" w:hAnsi="Arial" w:cs="Times New Roman"/>
      <w:sz w:val="24"/>
      <w:szCs w:val="20"/>
      <w:lang w:val="es-ES" w:eastAsia="es-ES"/>
    </w:rPr>
  </w:style>
  <w:style w:type="character" w:customStyle="1" w:styleId="Ttulo8Car">
    <w:name w:val="Título 8 Car"/>
    <w:basedOn w:val="Fuentedeprrafopredeter"/>
    <w:link w:val="Ttulo8"/>
    <w:rsid w:val="00A476DA"/>
    <w:rPr>
      <w:rFonts w:ascii="Arial" w:eastAsia="Times New Roman" w:hAnsi="Arial" w:cs="Times New Roman"/>
      <w:b/>
      <w:sz w:val="24"/>
      <w:szCs w:val="20"/>
      <w:lang w:val="es-ES" w:eastAsia="es-ES"/>
    </w:rPr>
  </w:style>
  <w:style w:type="paragraph" w:styleId="Encabezado">
    <w:name w:val="header"/>
    <w:basedOn w:val="Normal"/>
    <w:link w:val="EncabezadoCar"/>
    <w:uiPriority w:val="99"/>
    <w:rsid w:val="00A476DA"/>
    <w:pPr>
      <w:tabs>
        <w:tab w:val="center" w:pos="4252"/>
        <w:tab w:val="right" w:pos="8504"/>
      </w:tabs>
    </w:pPr>
  </w:style>
  <w:style w:type="character" w:customStyle="1" w:styleId="EncabezadoCar">
    <w:name w:val="Encabezado Car"/>
    <w:basedOn w:val="Fuentedeprrafopredeter"/>
    <w:link w:val="Encabezado"/>
    <w:uiPriority w:val="99"/>
    <w:rsid w:val="00A476DA"/>
    <w:rPr>
      <w:rFonts w:ascii="Tahoma" w:eastAsia="Times New Roman" w:hAnsi="Tahoma" w:cs="Times New Roman"/>
      <w:sz w:val="28"/>
      <w:szCs w:val="28"/>
      <w:lang w:val="es-ES" w:eastAsia="es-ES"/>
    </w:rPr>
  </w:style>
  <w:style w:type="paragraph" w:styleId="Piedepgina">
    <w:name w:val="footer"/>
    <w:basedOn w:val="Normal"/>
    <w:link w:val="PiedepginaCar"/>
    <w:uiPriority w:val="99"/>
    <w:rsid w:val="00A476DA"/>
    <w:pPr>
      <w:tabs>
        <w:tab w:val="center" w:pos="4252"/>
        <w:tab w:val="right" w:pos="8504"/>
      </w:tabs>
    </w:pPr>
  </w:style>
  <w:style w:type="character" w:customStyle="1" w:styleId="PiedepginaCar">
    <w:name w:val="Pie de página Car"/>
    <w:basedOn w:val="Fuentedeprrafopredeter"/>
    <w:link w:val="Piedepgina"/>
    <w:uiPriority w:val="99"/>
    <w:rsid w:val="00A476DA"/>
    <w:rPr>
      <w:rFonts w:ascii="Tahoma" w:eastAsia="Times New Roman" w:hAnsi="Tahoma" w:cs="Times New Roman"/>
      <w:sz w:val="28"/>
      <w:szCs w:val="28"/>
      <w:lang w:val="es-ES" w:eastAsia="es-ES"/>
    </w:rPr>
  </w:style>
  <w:style w:type="table" w:styleId="Tablaconcuadrcula">
    <w:name w:val="Table Grid"/>
    <w:basedOn w:val="Tablanormal"/>
    <w:rsid w:val="00A476D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476DA"/>
    <w:pPr>
      <w:jc w:val="both"/>
    </w:pPr>
    <w:rPr>
      <w:rFonts w:cs="Arial"/>
      <w:szCs w:val="24"/>
    </w:rPr>
  </w:style>
  <w:style w:type="character" w:customStyle="1" w:styleId="TextoindependienteCar">
    <w:name w:val="Texto independiente Car"/>
    <w:basedOn w:val="Fuentedeprrafopredeter"/>
    <w:link w:val="Textoindependiente"/>
    <w:rsid w:val="00A476DA"/>
    <w:rPr>
      <w:rFonts w:ascii="Arial" w:eastAsia="Times New Roman" w:hAnsi="Arial" w:cs="Arial"/>
      <w:sz w:val="24"/>
      <w:szCs w:val="24"/>
      <w:lang w:val="es-ES" w:eastAsia="es-ES"/>
    </w:rPr>
  </w:style>
  <w:style w:type="paragraph" w:styleId="Prrafodelista">
    <w:name w:val="List Paragraph"/>
    <w:basedOn w:val="Normal"/>
    <w:uiPriority w:val="34"/>
    <w:qFormat/>
    <w:rsid w:val="00A476DA"/>
    <w:pPr>
      <w:ind w:left="720"/>
      <w:contextualSpacing/>
      <w:jc w:val="both"/>
    </w:pPr>
    <w:rPr>
      <w:szCs w:val="24"/>
    </w:rPr>
  </w:style>
  <w:style w:type="paragraph" w:styleId="Textodeglobo">
    <w:name w:val="Balloon Text"/>
    <w:basedOn w:val="Normal"/>
    <w:link w:val="TextodegloboCar"/>
    <w:rsid w:val="00A476DA"/>
    <w:rPr>
      <w:rFonts w:cs="Tahoma"/>
      <w:sz w:val="16"/>
      <w:szCs w:val="16"/>
    </w:rPr>
  </w:style>
  <w:style w:type="character" w:customStyle="1" w:styleId="TextodegloboCar">
    <w:name w:val="Texto de globo Car"/>
    <w:basedOn w:val="Fuentedeprrafopredeter"/>
    <w:link w:val="Textodeglobo"/>
    <w:rsid w:val="00A476DA"/>
    <w:rPr>
      <w:rFonts w:ascii="Tahoma" w:eastAsia="Times New Roman" w:hAnsi="Tahoma" w:cs="Tahoma"/>
      <w:sz w:val="16"/>
      <w:szCs w:val="16"/>
      <w:lang w:val="es-ES" w:eastAsia="es-ES"/>
    </w:rPr>
  </w:style>
  <w:style w:type="paragraph" w:customStyle="1" w:styleId="ecxmsolistparagraph">
    <w:name w:val="ecxmsolistparagraph"/>
    <w:basedOn w:val="Normal"/>
    <w:rsid w:val="00A476DA"/>
    <w:pPr>
      <w:spacing w:after="324"/>
    </w:pPr>
    <w:rPr>
      <w:rFonts w:ascii="Times New Roman" w:hAnsi="Times New Roman"/>
      <w:szCs w:val="24"/>
      <w:lang w:val="es-MX" w:eastAsia="es-MX"/>
    </w:rPr>
  </w:style>
  <w:style w:type="character" w:customStyle="1" w:styleId="apple-style-span">
    <w:name w:val="apple-style-span"/>
    <w:rsid w:val="00A476DA"/>
  </w:style>
  <w:style w:type="paragraph" w:customStyle="1" w:styleId="ecxmsonormal">
    <w:name w:val="ecxmsonormal"/>
    <w:basedOn w:val="Normal"/>
    <w:rsid w:val="00A476DA"/>
    <w:pPr>
      <w:spacing w:before="100" w:beforeAutospacing="1" w:after="100" w:afterAutospacing="1"/>
      <w:ind w:hanging="357"/>
      <w:jc w:val="both"/>
    </w:pPr>
    <w:rPr>
      <w:rFonts w:ascii="Times New Roman" w:hAnsi="Times New Roman"/>
      <w:szCs w:val="24"/>
      <w:lang w:val="es-MX" w:eastAsia="es-MX"/>
    </w:rPr>
  </w:style>
  <w:style w:type="paragraph" w:styleId="Sinespaciado">
    <w:name w:val="No Spacing"/>
    <w:uiPriority w:val="1"/>
    <w:qFormat/>
    <w:rsid w:val="00A476DA"/>
    <w:pPr>
      <w:spacing w:after="0" w:line="240" w:lineRule="auto"/>
    </w:pPr>
    <w:rPr>
      <w:rFonts w:ascii="Calibri" w:eastAsia="Calibri" w:hAnsi="Calibri" w:cs="Times New Roman"/>
    </w:rPr>
  </w:style>
  <w:style w:type="paragraph" w:customStyle="1" w:styleId="Standard">
    <w:name w:val="Standard"/>
    <w:rsid w:val="00A476DA"/>
    <w:pPr>
      <w:suppressAutoHyphens/>
      <w:autoSpaceDN w:val="0"/>
      <w:spacing w:after="200" w:line="276" w:lineRule="auto"/>
      <w:textAlignment w:val="baseline"/>
    </w:pPr>
    <w:rPr>
      <w:rFonts w:ascii="Calibri" w:eastAsia="Times New Roman" w:hAnsi="Calibri" w:cs="Times New Roman"/>
      <w:kern w:val="3"/>
      <w:lang w:val="es-ES" w:eastAsia="es-ES"/>
    </w:rPr>
  </w:style>
  <w:style w:type="numbering" w:customStyle="1" w:styleId="WWNum1">
    <w:name w:val="WWNum1"/>
    <w:basedOn w:val="Sinlista"/>
    <w:rsid w:val="00A476DA"/>
    <w:pPr>
      <w:numPr>
        <w:numId w:val="1"/>
      </w:numPr>
    </w:pPr>
  </w:style>
  <w:style w:type="character" w:styleId="nfasis">
    <w:name w:val="Emphasis"/>
    <w:qFormat/>
    <w:rsid w:val="00A476DA"/>
    <w:rPr>
      <w:i/>
      <w:iCs/>
    </w:rPr>
  </w:style>
  <w:style w:type="character" w:styleId="Refdecomentario">
    <w:name w:val="annotation reference"/>
    <w:unhideWhenUsed/>
    <w:rsid w:val="00A476DA"/>
    <w:rPr>
      <w:sz w:val="16"/>
      <w:szCs w:val="16"/>
    </w:rPr>
  </w:style>
  <w:style w:type="paragraph" w:styleId="Textocomentario">
    <w:name w:val="annotation text"/>
    <w:basedOn w:val="Normal"/>
    <w:link w:val="TextocomentarioCar"/>
    <w:unhideWhenUsed/>
    <w:rsid w:val="00A476DA"/>
    <w:rPr>
      <w:sz w:val="20"/>
      <w:szCs w:val="20"/>
    </w:rPr>
  </w:style>
  <w:style w:type="character" w:customStyle="1" w:styleId="TextocomentarioCar">
    <w:name w:val="Texto comentario Car"/>
    <w:basedOn w:val="Fuentedeprrafopredeter"/>
    <w:link w:val="Textocomentario"/>
    <w:rsid w:val="00A476DA"/>
    <w:rPr>
      <w:rFonts w:ascii="Tahoma" w:eastAsia="Times New Roman" w:hAnsi="Tahoma"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A476DA"/>
    <w:rPr>
      <w:b/>
      <w:bCs/>
    </w:rPr>
  </w:style>
  <w:style w:type="character" w:customStyle="1" w:styleId="AsuntodelcomentarioCar">
    <w:name w:val="Asunto del comentario Car"/>
    <w:basedOn w:val="TextocomentarioCar"/>
    <w:link w:val="Asuntodelcomentario"/>
    <w:rsid w:val="00A476DA"/>
    <w:rPr>
      <w:rFonts w:ascii="Tahoma" w:eastAsia="Times New Roman" w:hAnsi="Tahoma" w:cs="Times New Roman"/>
      <w:b/>
      <w:bCs/>
      <w:sz w:val="20"/>
      <w:szCs w:val="20"/>
      <w:lang w:val="es-ES" w:eastAsia="es-ES"/>
    </w:rPr>
  </w:style>
  <w:style w:type="character" w:styleId="Hipervnculo">
    <w:name w:val="Hyperlink"/>
    <w:rsid w:val="00A476DA"/>
    <w:rPr>
      <w:color w:val="0563C1"/>
      <w:u w:val="single"/>
    </w:rPr>
  </w:style>
  <w:style w:type="paragraph" w:styleId="NormalWeb">
    <w:name w:val="Normal (Web)"/>
    <w:basedOn w:val="Normal"/>
    <w:uiPriority w:val="99"/>
    <w:unhideWhenUsed/>
    <w:rsid w:val="00FF0CDC"/>
    <w:pPr>
      <w:spacing w:before="100" w:beforeAutospacing="1" w:after="100" w:afterAutospacing="1"/>
    </w:pPr>
    <w:rPr>
      <w:rFonts w:ascii="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80172">
      <w:bodyDiv w:val="1"/>
      <w:marLeft w:val="0"/>
      <w:marRight w:val="0"/>
      <w:marTop w:val="0"/>
      <w:marBottom w:val="0"/>
      <w:divBdr>
        <w:top w:val="none" w:sz="0" w:space="0" w:color="auto"/>
        <w:left w:val="none" w:sz="0" w:space="0" w:color="auto"/>
        <w:bottom w:val="none" w:sz="0" w:space="0" w:color="auto"/>
        <w:right w:val="none" w:sz="0" w:space="0" w:color="auto"/>
      </w:divBdr>
    </w:div>
    <w:div w:id="1745375660">
      <w:bodyDiv w:val="1"/>
      <w:marLeft w:val="0"/>
      <w:marRight w:val="0"/>
      <w:marTop w:val="0"/>
      <w:marBottom w:val="0"/>
      <w:divBdr>
        <w:top w:val="none" w:sz="0" w:space="0" w:color="auto"/>
        <w:left w:val="none" w:sz="0" w:space="0" w:color="auto"/>
        <w:bottom w:val="none" w:sz="0" w:space="0" w:color="auto"/>
        <w:right w:val="none" w:sz="0" w:space="0" w:color="auto"/>
      </w:divBdr>
    </w:div>
    <w:div w:id="1998151381">
      <w:bodyDiv w:val="1"/>
      <w:marLeft w:val="0"/>
      <w:marRight w:val="0"/>
      <w:marTop w:val="0"/>
      <w:marBottom w:val="0"/>
      <w:divBdr>
        <w:top w:val="none" w:sz="0" w:space="0" w:color="auto"/>
        <w:left w:val="none" w:sz="0" w:space="0" w:color="auto"/>
        <w:bottom w:val="none" w:sz="0" w:space="0" w:color="auto"/>
        <w:right w:val="none" w:sz="0" w:space="0" w:color="auto"/>
      </w:divBdr>
    </w:div>
    <w:div w:id="2064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C3B7-72F1-45F9-9089-8911656A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638</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Lopez Castrillon - Concejo</dc:creator>
  <cp:lastModifiedBy>Daniel Felipe Londoño Ochoa</cp:lastModifiedBy>
  <cp:revision>3</cp:revision>
  <dcterms:created xsi:type="dcterms:W3CDTF">2021-02-04T22:25:00Z</dcterms:created>
  <dcterms:modified xsi:type="dcterms:W3CDTF">2021-02-05T02:13:00Z</dcterms:modified>
</cp:coreProperties>
</file>